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BF4C" w14:textId="77777777" w:rsidR="00CE7DBE" w:rsidRPr="00E86889" w:rsidRDefault="00CE7DBE" w:rsidP="00306D1F">
      <w:pPr>
        <w:spacing w:line="360" w:lineRule="auto"/>
        <w:jc w:val="center"/>
        <w:rPr>
          <w:rFonts w:eastAsia="標楷體"/>
          <w:sz w:val="36"/>
          <w:szCs w:val="36"/>
        </w:rPr>
      </w:pPr>
      <w:r w:rsidRPr="00E86889">
        <w:rPr>
          <w:rFonts w:ascii="Arial" w:eastAsia="標楷體" w:hAnsi="Arial" w:cs="Arial"/>
          <w:b/>
          <w:bCs/>
          <w:color w:val="000000"/>
          <w:sz w:val="36"/>
          <w:szCs w:val="36"/>
        </w:rPr>
        <w:t>保密合約</w:t>
      </w:r>
    </w:p>
    <w:p w14:paraId="483979CA" w14:textId="77777777" w:rsidR="00CE7DBE" w:rsidRDefault="00CE7DBE" w:rsidP="00306D1F">
      <w:pPr>
        <w:spacing w:beforeLines="100" w:before="360" w:line="360" w:lineRule="auto"/>
        <w:rPr>
          <w:rFonts w:eastAsia="標楷體"/>
        </w:rPr>
      </w:pPr>
      <w:r>
        <w:rPr>
          <w:rFonts w:eastAsia="標楷體" w:hint="eastAsia"/>
        </w:rPr>
        <w:t xml:space="preserve">　　　　　臺北醫學大學　</w:t>
      </w:r>
      <w:r>
        <w:rPr>
          <w:rFonts w:eastAsia="標楷體" w:hint="eastAsia"/>
        </w:rPr>
        <w:t xml:space="preserve">  </w:t>
      </w:r>
      <w:r>
        <w:rPr>
          <w:rFonts w:eastAsia="標楷體" w:hint="eastAsia"/>
        </w:rPr>
        <w:t>（以下簡稱甲方）</w:t>
      </w:r>
    </w:p>
    <w:p w14:paraId="6002072C" w14:textId="77777777" w:rsidR="00CE7DBE" w:rsidRDefault="00CE7DBE" w:rsidP="00306D1F">
      <w:pPr>
        <w:spacing w:line="360" w:lineRule="auto"/>
        <w:rPr>
          <w:rFonts w:eastAsia="標楷體"/>
        </w:rPr>
      </w:pPr>
      <w:r>
        <w:rPr>
          <w:rFonts w:eastAsia="標楷體" w:hint="eastAsia"/>
        </w:rPr>
        <w:t>立約人：</w:t>
      </w:r>
    </w:p>
    <w:p w14:paraId="48DA1ADF" w14:textId="77777777" w:rsidR="00CE7DBE" w:rsidRPr="00B14357" w:rsidRDefault="00CE7DBE" w:rsidP="00306D1F">
      <w:pPr>
        <w:spacing w:line="360" w:lineRule="auto"/>
        <w:ind w:firstLineChars="500" w:firstLine="1200"/>
        <w:rPr>
          <w:rFonts w:eastAsia="標楷體"/>
        </w:rPr>
      </w:pPr>
      <w:r w:rsidRPr="00E86889">
        <w:rPr>
          <w:rFonts w:eastAsia="標楷體"/>
        </w:rPr>
        <w:fldChar w:fldCharType="begin">
          <w:ffData>
            <w:name w:val=""/>
            <w:enabled/>
            <w:calcOnExit w:val="0"/>
            <w:textInput/>
          </w:ffData>
        </w:fldChar>
      </w:r>
      <w:r w:rsidRPr="00E86889">
        <w:rPr>
          <w:rFonts w:eastAsia="標楷體"/>
        </w:rPr>
        <w:instrText xml:space="preserve"> FORMTEXT </w:instrText>
      </w:r>
      <w:r w:rsidRPr="00E86889">
        <w:rPr>
          <w:rFonts w:eastAsia="標楷體"/>
        </w:rPr>
      </w:r>
      <w:r w:rsidRPr="00E86889">
        <w:rPr>
          <w:rFonts w:eastAsia="標楷體"/>
        </w:rPr>
        <w:fldChar w:fldCharType="separate"/>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rPr>
        <w:fldChar w:fldCharType="end"/>
      </w:r>
      <w:r>
        <w:rPr>
          <w:rFonts w:eastAsia="標楷體"/>
        </w:rPr>
        <w:t xml:space="preserve">           </w:t>
      </w:r>
      <w:r>
        <w:rPr>
          <w:rFonts w:eastAsia="標楷體" w:hint="eastAsia"/>
        </w:rPr>
        <w:t>（以下簡稱乙方）</w:t>
      </w:r>
    </w:p>
    <w:p w14:paraId="7245A876" w14:textId="77777777" w:rsidR="00CE7DBE" w:rsidRPr="00B14357" w:rsidRDefault="00CE7DBE" w:rsidP="001C3CA8">
      <w:pPr>
        <w:spacing w:beforeLines="100" w:before="360" w:line="360" w:lineRule="auto"/>
        <w:ind w:firstLineChars="200" w:firstLine="480"/>
        <w:jc w:val="both"/>
        <w:rPr>
          <w:rFonts w:eastAsia="標楷體"/>
        </w:rPr>
      </w:pPr>
      <w:r w:rsidRPr="00B14357">
        <w:rPr>
          <w:rFonts w:eastAsia="標楷體"/>
        </w:rPr>
        <w:t>緣雙方</w:t>
      </w:r>
      <w:r>
        <w:rPr>
          <w:rFonts w:eastAsia="標楷體" w:hint="eastAsia"/>
        </w:rPr>
        <w:t>基於</w:t>
      </w:r>
      <w:r w:rsidRPr="00CE7DBE">
        <w:rPr>
          <w:rFonts w:eastAsia="標楷體"/>
        </w:rPr>
        <w:fldChar w:fldCharType="begin">
          <w:ffData>
            <w:name w:val="Text1"/>
            <w:enabled/>
            <w:calcOnExit w:val="0"/>
            <w:textInput/>
          </w:ffData>
        </w:fldChar>
      </w:r>
      <w:bookmarkStart w:id="0" w:name="Text1"/>
      <w:r w:rsidRPr="00CE7DBE">
        <w:rPr>
          <w:rFonts w:eastAsia="標楷體"/>
        </w:rPr>
        <w:instrText xml:space="preserve"> </w:instrText>
      </w:r>
      <w:r w:rsidRPr="00CE7DBE">
        <w:rPr>
          <w:rFonts w:eastAsia="標楷體" w:hint="eastAsia"/>
        </w:rPr>
        <w:instrText>FORMTEXT</w:instrText>
      </w:r>
      <w:r w:rsidRPr="00CE7DBE">
        <w:rPr>
          <w:rFonts w:eastAsia="標楷體"/>
        </w:rPr>
        <w:instrText xml:space="preserve"> </w:instrText>
      </w:r>
      <w:r w:rsidRPr="00CE7DBE">
        <w:rPr>
          <w:rFonts w:eastAsia="標楷體"/>
        </w:rPr>
      </w:r>
      <w:r w:rsidRPr="00CE7DBE">
        <w:rPr>
          <w:rFonts w:eastAsia="標楷體"/>
        </w:rPr>
        <w:fldChar w:fldCharType="separate"/>
      </w:r>
      <w:r w:rsidRPr="00CE7DBE">
        <w:rPr>
          <w:rFonts w:eastAsia="標楷體"/>
          <w:noProof/>
        </w:rPr>
        <w:t> </w:t>
      </w:r>
      <w:r w:rsidRPr="00CE7DBE">
        <w:rPr>
          <w:rFonts w:eastAsia="標楷體"/>
          <w:noProof/>
        </w:rPr>
        <w:t> </w:t>
      </w:r>
      <w:r w:rsidRPr="00CE7DBE">
        <w:rPr>
          <w:rFonts w:eastAsia="標楷體"/>
          <w:noProof/>
        </w:rPr>
        <w:t> </w:t>
      </w:r>
      <w:r w:rsidRPr="00CE7DBE">
        <w:rPr>
          <w:rFonts w:eastAsia="標楷體"/>
          <w:noProof/>
        </w:rPr>
        <w:t> </w:t>
      </w:r>
      <w:r w:rsidRPr="00CE7DBE">
        <w:rPr>
          <w:rFonts w:eastAsia="標楷體"/>
          <w:noProof/>
        </w:rPr>
        <w:t> </w:t>
      </w:r>
      <w:r w:rsidRPr="00CE7DBE">
        <w:rPr>
          <w:rFonts w:eastAsia="標楷體"/>
        </w:rPr>
        <w:fldChar w:fldCharType="end"/>
      </w:r>
      <w:bookmarkEnd w:id="0"/>
      <w:r>
        <w:rPr>
          <w:rFonts w:eastAsia="標楷體" w:hint="eastAsia"/>
        </w:rPr>
        <w:t>之合作目的（以下簡稱合約目的），欲</w:t>
      </w:r>
      <w:r w:rsidRPr="00B14357">
        <w:rPr>
          <w:rFonts w:eastAsia="標楷體"/>
        </w:rPr>
        <w:t>相互提供</w:t>
      </w:r>
      <w:r>
        <w:rPr>
          <w:rFonts w:eastAsia="標楷體" w:hint="eastAsia"/>
        </w:rPr>
        <w:t>各自持有或所有之</w:t>
      </w:r>
      <w:r w:rsidRPr="00B14357">
        <w:rPr>
          <w:rFonts w:eastAsia="標楷體"/>
        </w:rPr>
        <w:t>機密資</w:t>
      </w:r>
      <w:r>
        <w:rPr>
          <w:rFonts w:eastAsia="標楷體" w:hint="eastAsia"/>
        </w:rPr>
        <w:t>訊，為使合作進行順利並</w:t>
      </w:r>
      <w:r>
        <w:rPr>
          <w:rFonts w:eastAsia="標楷體"/>
        </w:rPr>
        <w:t>保護</w:t>
      </w:r>
      <w:r>
        <w:rPr>
          <w:rFonts w:eastAsia="標楷體" w:hint="eastAsia"/>
        </w:rPr>
        <w:t>雙</w:t>
      </w:r>
      <w:r w:rsidRPr="00B14357">
        <w:rPr>
          <w:rFonts w:eastAsia="標楷體"/>
        </w:rPr>
        <w:t>方當事人之機</w:t>
      </w:r>
      <w:bookmarkStart w:id="1" w:name="_GoBack"/>
      <w:bookmarkEnd w:id="1"/>
      <w:r w:rsidRPr="00B14357">
        <w:rPr>
          <w:rFonts w:eastAsia="標楷體"/>
        </w:rPr>
        <w:t>密資</w:t>
      </w:r>
      <w:r>
        <w:rPr>
          <w:rFonts w:eastAsia="標楷體" w:hint="eastAsia"/>
        </w:rPr>
        <w:t>訊</w:t>
      </w:r>
      <w:r w:rsidRPr="00B14357">
        <w:rPr>
          <w:rFonts w:eastAsia="標楷體"/>
        </w:rPr>
        <w:t>，</w:t>
      </w:r>
      <w:r>
        <w:rPr>
          <w:rFonts w:eastAsia="標楷體" w:hint="eastAsia"/>
        </w:rPr>
        <w:t>雙方</w:t>
      </w:r>
      <w:r w:rsidRPr="00B14357">
        <w:rPr>
          <w:rFonts w:eastAsia="標楷體"/>
        </w:rPr>
        <w:t>合意簽署</w:t>
      </w:r>
      <w:r>
        <w:rPr>
          <w:rFonts w:eastAsia="標楷體" w:hint="eastAsia"/>
        </w:rPr>
        <w:t>本</w:t>
      </w:r>
      <w:r w:rsidRPr="00B14357">
        <w:rPr>
          <w:rFonts w:eastAsia="標楷體"/>
        </w:rPr>
        <w:t>保密合約</w:t>
      </w:r>
      <w:r>
        <w:rPr>
          <w:rFonts w:eastAsia="標楷體" w:hint="eastAsia"/>
        </w:rPr>
        <w:t>（</w:t>
      </w:r>
      <w:r>
        <w:rPr>
          <w:rFonts w:eastAsia="標楷體"/>
        </w:rPr>
        <w:t>以下簡稱本合約</w:t>
      </w:r>
      <w:r>
        <w:rPr>
          <w:rFonts w:eastAsia="標楷體" w:hint="eastAsia"/>
        </w:rPr>
        <w:t>），</w:t>
      </w:r>
      <w:r w:rsidRPr="00B14357">
        <w:rPr>
          <w:rFonts w:eastAsia="標楷體"/>
        </w:rPr>
        <w:t>並遵循下列條款：</w:t>
      </w:r>
    </w:p>
    <w:p w14:paraId="755CB3B2" w14:textId="77777777" w:rsidR="00CE7DBE" w:rsidRPr="002F249E" w:rsidRDefault="00CE7DBE" w:rsidP="00306D1F">
      <w:pPr>
        <w:numPr>
          <w:ilvl w:val="0"/>
          <w:numId w:val="1"/>
        </w:numPr>
        <w:spacing w:beforeLines="100" w:before="360" w:line="360" w:lineRule="auto"/>
        <w:jc w:val="both"/>
        <w:rPr>
          <w:rFonts w:eastAsia="標楷體"/>
          <w:b/>
        </w:rPr>
      </w:pPr>
      <w:r w:rsidRPr="00B14357">
        <w:rPr>
          <w:rFonts w:eastAsia="標楷體"/>
          <w:b/>
        </w:rPr>
        <w:t>機密資訊</w:t>
      </w:r>
    </w:p>
    <w:p w14:paraId="0066A52F" w14:textId="77777777" w:rsidR="00CE7DBE" w:rsidRDefault="00CE7DBE" w:rsidP="0094312A">
      <w:pPr>
        <w:spacing w:line="360" w:lineRule="auto"/>
        <w:ind w:leftChars="450" w:left="1080"/>
        <w:jc w:val="both"/>
        <w:rPr>
          <w:rFonts w:eastAsia="標楷體"/>
        </w:rPr>
      </w:pPr>
      <w:r w:rsidRPr="00B14357">
        <w:rPr>
          <w:rFonts w:eastAsia="標楷體"/>
        </w:rPr>
        <w:t>本合約所稱之「機密資訊」，係指揭露方之非公開資訊，包括但不限於</w:t>
      </w:r>
      <w:r>
        <w:rPr>
          <w:rFonts w:eastAsia="標楷體" w:hint="eastAsia"/>
        </w:rPr>
        <w:t>以下</w:t>
      </w:r>
      <w:r w:rsidRPr="00B14357">
        <w:rPr>
          <w:rFonts w:eastAsia="標楷體"/>
        </w:rPr>
        <w:t>文件、</w:t>
      </w:r>
      <w:r>
        <w:rPr>
          <w:rFonts w:eastAsia="標楷體" w:hint="eastAsia"/>
        </w:rPr>
        <w:t>檔案</w:t>
      </w:r>
      <w:r w:rsidRPr="00B14357">
        <w:rPr>
          <w:rFonts w:eastAsia="標楷體"/>
        </w:rPr>
        <w:t>或資訊</w:t>
      </w:r>
      <w:r>
        <w:rPr>
          <w:rFonts w:eastAsia="標楷體" w:hint="eastAsia"/>
        </w:rPr>
        <w:t>，並以第二條方式</w:t>
      </w:r>
      <w:r w:rsidRPr="00B14357">
        <w:rPr>
          <w:rFonts w:eastAsia="標楷體"/>
        </w:rPr>
        <w:t>揭</w:t>
      </w:r>
      <w:r>
        <w:rPr>
          <w:rFonts w:eastAsia="標楷體"/>
        </w:rPr>
        <w:t>露</w:t>
      </w:r>
      <w:r>
        <w:rPr>
          <w:rFonts w:eastAsia="標楷體" w:hint="eastAsia"/>
        </w:rPr>
        <w:t>予</w:t>
      </w:r>
      <w:r w:rsidRPr="00B14357">
        <w:rPr>
          <w:rFonts w:eastAsia="標楷體"/>
        </w:rPr>
        <w:t>收受方</w:t>
      </w:r>
      <w:r>
        <w:rPr>
          <w:rFonts w:eastAsia="標楷體" w:hint="eastAsia"/>
        </w:rPr>
        <w:t>者：</w:t>
      </w:r>
    </w:p>
    <w:p w14:paraId="7CDBB6BD" w14:textId="77777777" w:rsidR="00CE7DBE" w:rsidRDefault="00CE7DBE" w:rsidP="0094312A">
      <w:pPr>
        <w:numPr>
          <w:ilvl w:val="0"/>
          <w:numId w:val="2"/>
        </w:numPr>
        <w:spacing w:line="360" w:lineRule="auto"/>
        <w:ind w:left="1560"/>
        <w:jc w:val="both"/>
        <w:rPr>
          <w:rFonts w:eastAsia="標楷體"/>
        </w:rPr>
      </w:pPr>
      <w:r w:rsidRPr="00F94787">
        <w:rPr>
          <w:rFonts w:eastAsia="標楷體" w:hint="eastAsia"/>
        </w:rPr>
        <w:t>於本合約內所揭露之業務計畫及方向</w:t>
      </w:r>
    </w:p>
    <w:p w14:paraId="13FE797C" w14:textId="77777777" w:rsidR="00CE7DBE" w:rsidRDefault="00CE7DBE" w:rsidP="0094312A">
      <w:pPr>
        <w:numPr>
          <w:ilvl w:val="0"/>
          <w:numId w:val="2"/>
        </w:numPr>
        <w:spacing w:line="360" w:lineRule="auto"/>
        <w:ind w:left="1560"/>
        <w:jc w:val="both"/>
        <w:rPr>
          <w:rFonts w:eastAsia="標楷體"/>
        </w:rPr>
      </w:pPr>
      <w:r w:rsidRPr="002F249E">
        <w:rPr>
          <w:rFonts w:eastAsia="標楷體" w:hint="eastAsia"/>
        </w:rPr>
        <w:t>於本合約內所揭露之知識</w:t>
      </w:r>
    </w:p>
    <w:p w14:paraId="24873F79" w14:textId="77777777" w:rsidR="00CE7DBE" w:rsidRDefault="00CE7DBE" w:rsidP="0094312A">
      <w:pPr>
        <w:numPr>
          <w:ilvl w:val="0"/>
          <w:numId w:val="2"/>
        </w:numPr>
        <w:spacing w:line="360" w:lineRule="auto"/>
        <w:ind w:left="1560"/>
        <w:jc w:val="both"/>
        <w:rPr>
          <w:rFonts w:eastAsia="標楷體"/>
        </w:rPr>
      </w:pPr>
      <w:r w:rsidRPr="002F249E">
        <w:rPr>
          <w:rFonts w:eastAsia="標楷體" w:hint="eastAsia"/>
        </w:rPr>
        <w:t>於本合約內所揭露之技術</w:t>
      </w:r>
    </w:p>
    <w:p w14:paraId="739ACBFC" w14:textId="77777777" w:rsidR="00CE7DBE" w:rsidRDefault="00CE7DBE" w:rsidP="0094312A">
      <w:pPr>
        <w:numPr>
          <w:ilvl w:val="0"/>
          <w:numId w:val="2"/>
        </w:numPr>
        <w:spacing w:line="360" w:lineRule="auto"/>
        <w:ind w:left="1560"/>
        <w:jc w:val="both"/>
        <w:rPr>
          <w:rFonts w:eastAsia="標楷體"/>
        </w:rPr>
      </w:pPr>
      <w:r w:rsidRPr="002F249E">
        <w:rPr>
          <w:rFonts w:eastAsia="標楷體" w:hint="eastAsia"/>
        </w:rPr>
        <w:t>於本合約內所揭露之設計</w:t>
      </w:r>
    </w:p>
    <w:p w14:paraId="14908A3F" w14:textId="77777777" w:rsidR="00CE7DBE" w:rsidRDefault="00CE7DBE" w:rsidP="0094312A">
      <w:pPr>
        <w:numPr>
          <w:ilvl w:val="0"/>
          <w:numId w:val="2"/>
        </w:numPr>
        <w:spacing w:line="360" w:lineRule="auto"/>
        <w:ind w:left="1560"/>
        <w:jc w:val="both"/>
        <w:rPr>
          <w:rFonts w:eastAsia="標楷體"/>
        </w:rPr>
      </w:pPr>
      <w:r w:rsidRPr="002F249E">
        <w:rPr>
          <w:rFonts w:eastAsia="標楷體" w:hint="eastAsia"/>
        </w:rPr>
        <w:t>於本合約內所揭露之市場想法</w:t>
      </w:r>
    </w:p>
    <w:p w14:paraId="08144491" w14:textId="77777777" w:rsidR="00CE7DBE" w:rsidRDefault="00CE7DBE" w:rsidP="0094312A">
      <w:pPr>
        <w:numPr>
          <w:ilvl w:val="0"/>
          <w:numId w:val="2"/>
        </w:numPr>
        <w:spacing w:line="360" w:lineRule="auto"/>
        <w:ind w:left="1560"/>
        <w:jc w:val="both"/>
        <w:rPr>
          <w:rFonts w:eastAsia="標楷體"/>
        </w:rPr>
      </w:pPr>
      <w:r w:rsidRPr="002F249E">
        <w:rPr>
          <w:rFonts w:eastAsia="標楷體" w:hint="eastAsia"/>
        </w:rPr>
        <w:t>於本合約內所揭露可能應用討論內容</w:t>
      </w:r>
    </w:p>
    <w:p w14:paraId="28F3EFCE" w14:textId="1D0B6002" w:rsidR="00683015" w:rsidRDefault="00683015" w:rsidP="0094312A">
      <w:pPr>
        <w:numPr>
          <w:ilvl w:val="0"/>
          <w:numId w:val="2"/>
        </w:numPr>
        <w:spacing w:line="360" w:lineRule="auto"/>
        <w:ind w:left="1560"/>
        <w:jc w:val="both"/>
        <w:rPr>
          <w:rFonts w:eastAsia="標楷體"/>
        </w:rPr>
      </w:pPr>
      <w:r w:rsidRPr="00E8753F">
        <w:rPr>
          <w:rFonts w:eastAsia="標楷體"/>
        </w:rPr>
        <w:t>於本合約內所揭露之財務資訊</w:t>
      </w:r>
    </w:p>
    <w:p w14:paraId="0C973290" w14:textId="635E0508" w:rsidR="00CE7DBE" w:rsidRPr="004E6AA3" w:rsidRDefault="00CE7DBE" w:rsidP="0094312A">
      <w:pPr>
        <w:numPr>
          <w:ilvl w:val="0"/>
          <w:numId w:val="2"/>
        </w:numPr>
        <w:spacing w:line="360" w:lineRule="auto"/>
        <w:ind w:left="1560"/>
        <w:jc w:val="both"/>
        <w:rPr>
          <w:rFonts w:eastAsia="標楷體"/>
        </w:rPr>
      </w:pPr>
      <w:r w:rsidRPr="002F249E">
        <w:rPr>
          <w:rFonts w:eastAsia="標楷體" w:hint="eastAsia"/>
        </w:rPr>
        <w:t>雙方之合作關係</w:t>
      </w:r>
    </w:p>
    <w:p w14:paraId="1F7B8785" w14:textId="77777777" w:rsidR="00CE7DBE" w:rsidRPr="002F249E" w:rsidRDefault="00CE7DBE" w:rsidP="00306D1F">
      <w:pPr>
        <w:numPr>
          <w:ilvl w:val="0"/>
          <w:numId w:val="1"/>
        </w:numPr>
        <w:spacing w:beforeLines="100" w:before="360" w:line="360" w:lineRule="auto"/>
        <w:jc w:val="both"/>
        <w:rPr>
          <w:rFonts w:eastAsia="標楷體"/>
          <w:b/>
        </w:rPr>
      </w:pPr>
      <w:r w:rsidRPr="00B14357">
        <w:rPr>
          <w:rFonts w:eastAsia="標楷體"/>
          <w:b/>
        </w:rPr>
        <w:t>保密義務</w:t>
      </w:r>
    </w:p>
    <w:p w14:paraId="610ABE8C" w14:textId="77777777" w:rsidR="00CE7DBE" w:rsidRPr="00B15DF7" w:rsidRDefault="00CE7DBE" w:rsidP="006175AD">
      <w:pPr>
        <w:numPr>
          <w:ilvl w:val="0"/>
          <w:numId w:val="3"/>
        </w:numPr>
        <w:spacing w:line="360" w:lineRule="auto"/>
        <w:ind w:left="1701" w:hanging="567"/>
        <w:jc w:val="both"/>
        <w:rPr>
          <w:rFonts w:eastAsia="標楷體"/>
        </w:rPr>
      </w:pPr>
      <w:r w:rsidRPr="00B15DF7">
        <w:rPr>
          <w:rFonts w:eastAsia="標楷體"/>
        </w:rPr>
        <w:t>揭露機密資訊之一方稱為「揭露方」，收受機密資訊之一方為「收受方」。機密資訊應</w:t>
      </w:r>
      <w:r w:rsidRPr="00B15DF7">
        <w:rPr>
          <w:rFonts w:ascii="標楷體" w:eastAsia="標楷體" w:hAnsi="標楷體" w:hint="eastAsia"/>
        </w:rPr>
        <w:t>以書面或有形方式提供並以文字明確</w:t>
      </w:r>
      <w:r>
        <w:rPr>
          <w:rFonts w:eastAsia="標楷體"/>
        </w:rPr>
        <w:t>註明「機密」、「</w:t>
      </w:r>
      <w:r>
        <w:rPr>
          <w:rFonts w:eastAsia="標楷體"/>
        </w:rPr>
        <w:t>confidential</w:t>
      </w:r>
      <w:r w:rsidRPr="00B15DF7">
        <w:rPr>
          <w:rFonts w:eastAsia="標楷體"/>
        </w:rPr>
        <w:t>」或其他類似字樣；</w:t>
      </w:r>
      <w:r w:rsidRPr="00B15DF7">
        <w:rPr>
          <w:rFonts w:ascii="標楷體" w:eastAsia="標楷體" w:hAnsi="標楷體" w:hint="eastAsia"/>
        </w:rPr>
        <w:t>倘係</w:t>
      </w:r>
      <w:r w:rsidRPr="00B15DF7">
        <w:rPr>
          <w:rFonts w:eastAsia="標楷體"/>
        </w:rPr>
        <w:t>口頭或</w:t>
      </w:r>
      <w:r w:rsidRPr="00B15DF7">
        <w:rPr>
          <w:rFonts w:eastAsia="標楷體" w:hint="eastAsia"/>
        </w:rPr>
        <w:t>其他</w:t>
      </w:r>
      <w:r w:rsidRPr="00B15DF7">
        <w:rPr>
          <w:rFonts w:eastAsia="標楷體"/>
        </w:rPr>
        <w:t>無</w:t>
      </w:r>
      <w:r w:rsidRPr="00B15DF7">
        <w:rPr>
          <w:rFonts w:eastAsia="標楷體" w:hint="eastAsia"/>
        </w:rPr>
        <w:t>實體方式揭露之機密</w:t>
      </w:r>
      <w:r w:rsidRPr="00B15DF7">
        <w:rPr>
          <w:rFonts w:eastAsia="標楷體"/>
        </w:rPr>
        <w:t>資</w:t>
      </w:r>
      <w:r w:rsidRPr="00B15DF7">
        <w:rPr>
          <w:rFonts w:eastAsia="標楷體" w:hint="eastAsia"/>
        </w:rPr>
        <w:t>訊</w:t>
      </w:r>
      <w:r>
        <w:rPr>
          <w:rFonts w:eastAsia="標楷體" w:hint="eastAsia"/>
        </w:rPr>
        <w:t>，</w:t>
      </w:r>
      <w:r w:rsidRPr="00B15DF7">
        <w:rPr>
          <w:rFonts w:eastAsia="標楷體"/>
        </w:rPr>
        <w:t>應於揭露時聲明該資料係揭露方之機密資訊，並於揭露後將其製成書面</w:t>
      </w:r>
      <w:r w:rsidRPr="00B15DF7">
        <w:rPr>
          <w:rFonts w:eastAsia="標楷體" w:hint="eastAsia"/>
        </w:rPr>
        <w:t>並</w:t>
      </w:r>
      <w:r w:rsidRPr="00B15DF7">
        <w:rPr>
          <w:rFonts w:eastAsia="標楷體"/>
        </w:rPr>
        <w:t>註明</w:t>
      </w:r>
      <w:r>
        <w:rPr>
          <w:rFonts w:ascii="標楷體" w:eastAsia="標楷體" w:hAnsi="標楷體" w:hint="eastAsia"/>
        </w:rPr>
        <w:t>其係「機密」、</w:t>
      </w:r>
      <w:r>
        <w:rPr>
          <w:rFonts w:ascii="標楷體" w:eastAsia="標楷體" w:hAnsi="標楷體" w:hint="eastAsia"/>
        </w:rPr>
        <w:lastRenderedPageBreak/>
        <w:t>「</w:t>
      </w:r>
      <w:r>
        <w:rPr>
          <w:rFonts w:eastAsia="標楷體"/>
        </w:rPr>
        <w:t>confidential</w:t>
      </w:r>
      <w:r w:rsidRPr="00B15DF7">
        <w:rPr>
          <w:rFonts w:ascii="標楷體" w:eastAsia="標楷體" w:hAnsi="標楷體" w:hint="eastAsia"/>
        </w:rPr>
        <w:t>」或其他類似</w:t>
      </w:r>
      <w:r w:rsidRPr="00B15DF7">
        <w:rPr>
          <w:rFonts w:eastAsia="標楷體"/>
        </w:rPr>
        <w:t>字樣，</w:t>
      </w:r>
      <w:r w:rsidRPr="00B15DF7">
        <w:rPr>
          <w:rFonts w:ascii="標楷體" w:eastAsia="標楷體" w:hAnsi="標楷體" w:hint="eastAsia"/>
        </w:rPr>
        <w:t>於三十日內將該書面</w:t>
      </w:r>
      <w:r w:rsidRPr="00B15DF7">
        <w:rPr>
          <w:rFonts w:eastAsia="標楷體"/>
        </w:rPr>
        <w:t>交</w:t>
      </w:r>
      <w:r w:rsidRPr="00B15DF7">
        <w:rPr>
          <w:rFonts w:ascii="標楷體" w:eastAsia="標楷體" w:hAnsi="標楷體" w:hint="eastAsia"/>
        </w:rPr>
        <w:t>予</w:t>
      </w:r>
      <w:r w:rsidRPr="00B15DF7">
        <w:rPr>
          <w:rFonts w:eastAsia="標楷體"/>
        </w:rPr>
        <w:t>收受方。</w:t>
      </w:r>
    </w:p>
    <w:p w14:paraId="743CFAC4" w14:textId="7B57DF32" w:rsidR="00CE7DBE" w:rsidRPr="00B14357" w:rsidRDefault="00CE7DBE" w:rsidP="006175AD">
      <w:pPr>
        <w:numPr>
          <w:ilvl w:val="0"/>
          <w:numId w:val="3"/>
        </w:numPr>
        <w:spacing w:line="360" w:lineRule="auto"/>
        <w:ind w:left="1701" w:hanging="567"/>
        <w:jc w:val="both"/>
        <w:rPr>
          <w:rFonts w:eastAsia="標楷體"/>
        </w:rPr>
      </w:pPr>
      <w:r w:rsidRPr="00B14357">
        <w:rPr>
          <w:rFonts w:eastAsia="標楷體"/>
        </w:rPr>
        <w:t>收受方</w:t>
      </w:r>
      <w:r>
        <w:rPr>
          <w:rFonts w:eastAsia="標楷體"/>
        </w:rPr>
        <w:t>僅得基於合約目的</w:t>
      </w:r>
      <w:r w:rsidRPr="00B14357">
        <w:rPr>
          <w:rFonts w:eastAsia="標楷體"/>
        </w:rPr>
        <w:t>使用機密資訊，並應維護機密資訊之機密性。收受方不得將機密資訊之任何部份揭露予</w:t>
      </w:r>
      <w:r>
        <w:rPr>
          <w:rFonts w:eastAsia="標楷體" w:hint="eastAsia"/>
        </w:rPr>
        <w:t>無關之</w:t>
      </w:r>
      <w:r w:rsidRPr="00B14357">
        <w:rPr>
          <w:rFonts w:eastAsia="標楷體"/>
        </w:rPr>
        <w:t>第</w:t>
      </w:r>
      <w:r w:rsidRPr="00FB6AA3">
        <w:rPr>
          <w:rFonts w:eastAsia="標楷體"/>
        </w:rPr>
        <w:t>三人知悉，收受方</w:t>
      </w:r>
      <w:r w:rsidRPr="00B15DF7">
        <w:rPr>
          <w:rFonts w:eastAsia="標楷體" w:hint="eastAsia"/>
        </w:rPr>
        <w:t>之</w:t>
      </w:r>
      <w:r w:rsidRPr="00B15DF7">
        <w:rPr>
          <w:rFonts w:eastAsia="標楷體"/>
        </w:rPr>
        <w:t>在職員工、代表人或顧</w:t>
      </w:r>
      <w:r>
        <w:rPr>
          <w:rFonts w:eastAsia="標楷體"/>
        </w:rPr>
        <w:t>問</w:t>
      </w:r>
      <w:r>
        <w:rPr>
          <w:rFonts w:eastAsia="標楷體" w:hint="eastAsia"/>
        </w:rPr>
        <w:t>（</w:t>
      </w:r>
      <w:r w:rsidR="006E411D">
        <w:rPr>
          <w:rFonts w:eastAsia="標楷體" w:hint="eastAsia"/>
        </w:rPr>
        <w:t>以</w:t>
      </w:r>
      <w:r>
        <w:rPr>
          <w:rFonts w:eastAsia="標楷體" w:hint="eastAsia"/>
        </w:rPr>
        <w:t>下</w:t>
      </w:r>
      <w:r w:rsidR="006E411D">
        <w:rPr>
          <w:rFonts w:eastAsia="標楷體" w:hint="eastAsia"/>
        </w:rPr>
        <w:t>簡</w:t>
      </w:r>
      <w:r>
        <w:rPr>
          <w:rFonts w:eastAsia="標楷體" w:hint="eastAsia"/>
        </w:rPr>
        <w:t>稱關係人）</w:t>
      </w:r>
      <w:r>
        <w:rPr>
          <w:rFonts w:eastAsia="標楷體"/>
        </w:rPr>
        <w:t>在</w:t>
      </w:r>
      <w:r w:rsidRPr="00B14357">
        <w:rPr>
          <w:rFonts w:eastAsia="標楷體"/>
        </w:rPr>
        <w:t>職務上因履行合約目的而有</w:t>
      </w:r>
      <w:r>
        <w:rPr>
          <w:rFonts w:eastAsia="標楷體" w:hint="eastAsia"/>
        </w:rPr>
        <w:t>必要</w:t>
      </w:r>
      <w:r w:rsidRPr="00B14357">
        <w:rPr>
          <w:rFonts w:eastAsia="標楷體"/>
        </w:rPr>
        <w:t>知悉機密資訊</w:t>
      </w:r>
      <w:r>
        <w:rPr>
          <w:rFonts w:eastAsia="標楷體" w:hint="eastAsia"/>
        </w:rPr>
        <w:t>者，收受方應要求其關係人遵守本合約之約定</w:t>
      </w:r>
      <w:r>
        <w:rPr>
          <w:rFonts w:eastAsia="標楷體"/>
        </w:rPr>
        <w:t>，並擔保</w:t>
      </w:r>
      <w:r>
        <w:rPr>
          <w:rFonts w:eastAsia="標楷體" w:hint="eastAsia"/>
        </w:rPr>
        <w:t>其關係人</w:t>
      </w:r>
      <w:r w:rsidRPr="002F6720">
        <w:rPr>
          <w:rFonts w:eastAsia="標楷體"/>
        </w:rPr>
        <w:t>亦負有同一保密義務。</w:t>
      </w:r>
    </w:p>
    <w:p w14:paraId="626D1F59" w14:textId="77777777" w:rsidR="00CE7DBE" w:rsidRPr="00B14357" w:rsidRDefault="00CE7DBE" w:rsidP="006175AD">
      <w:pPr>
        <w:numPr>
          <w:ilvl w:val="0"/>
          <w:numId w:val="3"/>
        </w:numPr>
        <w:spacing w:line="360" w:lineRule="auto"/>
        <w:ind w:left="1701" w:hanging="567"/>
        <w:jc w:val="both"/>
        <w:rPr>
          <w:rFonts w:eastAsia="標楷體"/>
        </w:rPr>
      </w:pPr>
      <w:r w:rsidRPr="00B14357">
        <w:rPr>
          <w:rFonts w:eastAsia="標楷體"/>
        </w:rPr>
        <w:t>收受方應以保護自己機密資訊相同之注意</w:t>
      </w:r>
      <w:r>
        <w:rPr>
          <w:rFonts w:eastAsia="標楷體" w:hint="eastAsia"/>
        </w:rPr>
        <w:t>義務</w:t>
      </w:r>
      <w:r w:rsidRPr="00B14357">
        <w:rPr>
          <w:rFonts w:eastAsia="標楷體"/>
        </w:rPr>
        <w:t>程度，採取充分之保密措施，以維持</w:t>
      </w:r>
      <w:r>
        <w:rPr>
          <w:rFonts w:eastAsia="標楷體" w:hint="eastAsia"/>
        </w:rPr>
        <w:t>機密資訊之</w:t>
      </w:r>
      <w:r w:rsidRPr="00B14357">
        <w:rPr>
          <w:rFonts w:eastAsia="標楷體"/>
        </w:rPr>
        <w:t>機密性。但前述注意</w:t>
      </w:r>
      <w:r>
        <w:rPr>
          <w:rFonts w:eastAsia="標楷體" w:hint="eastAsia"/>
        </w:rPr>
        <w:t>義務</w:t>
      </w:r>
      <w:r w:rsidRPr="00B14357">
        <w:rPr>
          <w:rFonts w:eastAsia="標楷體"/>
        </w:rPr>
        <w:t>程度不得低於</w:t>
      </w:r>
      <w:r>
        <w:rPr>
          <w:rFonts w:eastAsia="標楷體" w:hint="eastAsia"/>
        </w:rPr>
        <w:t>善良管理人之注意義務</w:t>
      </w:r>
      <w:r w:rsidRPr="00B14357">
        <w:rPr>
          <w:rFonts w:eastAsia="標楷體"/>
        </w:rPr>
        <w:t>。當收受方得知揭露方之機密資訊遺失或遭</w:t>
      </w:r>
      <w:r>
        <w:rPr>
          <w:rFonts w:eastAsia="標楷體" w:hint="eastAsia"/>
        </w:rPr>
        <w:t>受</w:t>
      </w:r>
      <w:r w:rsidRPr="00B14357">
        <w:rPr>
          <w:rFonts w:eastAsia="標楷體"/>
        </w:rPr>
        <w:t>不當或不法揭露、使用時，收受方應立即以書面通知揭露方，以便揭露方採取必要之保護措施。</w:t>
      </w:r>
    </w:p>
    <w:p w14:paraId="0F5873C6" w14:textId="77777777" w:rsidR="00CE7DBE" w:rsidRPr="004E6AA3" w:rsidRDefault="00CE7DBE" w:rsidP="006175AD">
      <w:pPr>
        <w:numPr>
          <w:ilvl w:val="0"/>
          <w:numId w:val="3"/>
        </w:numPr>
        <w:spacing w:line="360" w:lineRule="auto"/>
        <w:ind w:left="1701" w:hanging="567"/>
        <w:jc w:val="both"/>
        <w:rPr>
          <w:rFonts w:eastAsia="標楷體"/>
        </w:rPr>
      </w:pPr>
      <w:r w:rsidRPr="00B14357">
        <w:rPr>
          <w:rFonts w:eastAsia="標楷體"/>
        </w:rPr>
        <w:t>收受方未取得揭露方之事前書面同意</w:t>
      </w:r>
      <w:r>
        <w:rPr>
          <w:rFonts w:eastAsia="標楷體" w:hint="eastAsia"/>
        </w:rPr>
        <w:t>，</w:t>
      </w:r>
      <w:r w:rsidRPr="00B14357">
        <w:rPr>
          <w:rFonts w:eastAsia="標楷體"/>
        </w:rPr>
        <w:t>不得逆向分析、拆解、透析揭露方</w:t>
      </w:r>
      <w:r>
        <w:rPr>
          <w:rFonts w:eastAsia="標楷體" w:hint="eastAsia"/>
        </w:rPr>
        <w:t>之</w:t>
      </w:r>
      <w:r w:rsidRPr="00B14357">
        <w:rPr>
          <w:rFonts w:eastAsia="標楷體"/>
        </w:rPr>
        <w:t>機密資訊。</w:t>
      </w:r>
    </w:p>
    <w:p w14:paraId="4F5E2F9F" w14:textId="77777777" w:rsidR="00CE7DBE" w:rsidRPr="002F249E" w:rsidRDefault="00CE7DBE" w:rsidP="00306D1F">
      <w:pPr>
        <w:numPr>
          <w:ilvl w:val="0"/>
          <w:numId w:val="1"/>
        </w:numPr>
        <w:spacing w:beforeLines="100" w:before="360" w:line="360" w:lineRule="auto"/>
        <w:rPr>
          <w:rFonts w:eastAsia="標楷體"/>
          <w:b/>
        </w:rPr>
      </w:pPr>
      <w:r w:rsidRPr="00B14357">
        <w:rPr>
          <w:rFonts w:eastAsia="標楷體"/>
          <w:b/>
        </w:rPr>
        <w:t>排除條款</w:t>
      </w:r>
    </w:p>
    <w:p w14:paraId="6B55C58B" w14:textId="77777777" w:rsidR="00CE7DBE" w:rsidRPr="00B14357" w:rsidRDefault="00CE7DBE" w:rsidP="0094312A">
      <w:pPr>
        <w:spacing w:line="360" w:lineRule="auto"/>
        <w:ind w:leftChars="450" w:left="1080"/>
        <w:jc w:val="both"/>
        <w:rPr>
          <w:rFonts w:eastAsia="標楷體"/>
        </w:rPr>
      </w:pPr>
      <w:r w:rsidRPr="00B14357">
        <w:rPr>
          <w:rFonts w:eastAsia="標楷體"/>
        </w:rPr>
        <w:t>機密資訊任一部份具有下列情形之一時，該部份不適用本合約：</w:t>
      </w:r>
    </w:p>
    <w:p w14:paraId="54885D15" w14:textId="77777777" w:rsidR="00CE7DBE" w:rsidRPr="00B14357" w:rsidRDefault="00CE7DBE" w:rsidP="0094312A">
      <w:pPr>
        <w:numPr>
          <w:ilvl w:val="1"/>
          <w:numId w:val="1"/>
        </w:numPr>
        <w:spacing w:line="360" w:lineRule="auto"/>
        <w:ind w:left="1418"/>
        <w:jc w:val="both"/>
        <w:rPr>
          <w:rFonts w:eastAsia="標楷體"/>
        </w:rPr>
      </w:pPr>
      <w:r w:rsidRPr="00B14357">
        <w:rPr>
          <w:rFonts w:eastAsia="標楷體"/>
        </w:rPr>
        <w:t>於本合約生效時，收受方已合法知悉，且其知悉時未負有任何保密義務者；</w:t>
      </w:r>
    </w:p>
    <w:p w14:paraId="0E67C493" w14:textId="77777777" w:rsidR="00CE7DBE" w:rsidRPr="00B14357" w:rsidRDefault="00CE7DBE" w:rsidP="0094312A">
      <w:pPr>
        <w:numPr>
          <w:ilvl w:val="1"/>
          <w:numId w:val="1"/>
        </w:numPr>
        <w:spacing w:line="360" w:lineRule="auto"/>
        <w:ind w:left="1418"/>
        <w:jc w:val="both"/>
        <w:rPr>
          <w:rFonts w:eastAsia="標楷體"/>
        </w:rPr>
      </w:pPr>
      <w:r w:rsidRPr="00B14357">
        <w:rPr>
          <w:rFonts w:eastAsia="標楷體"/>
        </w:rPr>
        <w:t>於本合約生效時或生效後，機密資訊成為公開資訊，且其公開非因收受方違反本合約所導致者；</w:t>
      </w:r>
    </w:p>
    <w:p w14:paraId="3DECFBFE" w14:textId="77777777" w:rsidR="00CE7DBE" w:rsidRPr="00B14357" w:rsidRDefault="00CE7DBE" w:rsidP="0094312A">
      <w:pPr>
        <w:numPr>
          <w:ilvl w:val="1"/>
          <w:numId w:val="1"/>
        </w:numPr>
        <w:spacing w:line="360" w:lineRule="auto"/>
        <w:ind w:left="1418"/>
        <w:jc w:val="both"/>
        <w:rPr>
          <w:rFonts w:eastAsia="標楷體"/>
        </w:rPr>
      </w:pPr>
      <w:r w:rsidRPr="00BB4246">
        <w:rPr>
          <w:rFonts w:eastAsia="標楷體" w:hint="eastAsia"/>
        </w:rPr>
        <w:t>有事實證明</w:t>
      </w:r>
      <w:r w:rsidRPr="00B14357">
        <w:rPr>
          <w:rFonts w:eastAsia="標楷體"/>
        </w:rPr>
        <w:t>收受方未</w:t>
      </w:r>
      <w:r w:rsidRPr="00265308">
        <w:rPr>
          <w:rFonts w:eastAsia="標楷體" w:hint="eastAsia"/>
        </w:rPr>
        <w:t>使用揭露方之機密資訊</w:t>
      </w:r>
      <w:r w:rsidRPr="00B14357">
        <w:rPr>
          <w:rFonts w:eastAsia="標楷體"/>
        </w:rPr>
        <w:t>而獨立開發出相同資料者；</w:t>
      </w:r>
    </w:p>
    <w:p w14:paraId="478C08C7" w14:textId="77777777" w:rsidR="00CE7DBE" w:rsidRPr="00B14357" w:rsidRDefault="00CE7DBE" w:rsidP="0094312A">
      <w:pPr>
        <w:numPr>
          <w:ilvl w:val="1"/>
          <w:numId w:val="1"/>
        </w:numPr>
        <w:spacing w:line="360" w:lineRule="auto"/>
        <w:ind w:left="1418"/>
        <w:jc w:val="both"/>
        <w:rPr>
          <w:rFonts w:eastAsia="標楷體"/>
        </w:rPr>
      </w:pPr>
      <w:r w:rsidRPr="00B14357">
        <w:rPr>
          <w:rFonts w:eastAsia="標楷體"/>
        </w:rPr>
        <w:t>收受方自第三人處取得或知悉該機密資訊，且</w:t>
      </w:r>
      <w:r>
        <w:rPr>
          <w:rFonts w:eastAsia="標楷體" w:hint="eastAsia"/>
        </w:rPr>
        <w:t>該第三人不</w:t>
      </w:r>
      <w:r w:rsidRPr="00B14357">
        <w:rPr>
          <w:rFonts w:eastAsia="標楷體"/>
        </w:rPr>
        <w:t>負有保密義務者；</w:t>
      </w:r>
      <w:r w:rsidRPr="00B14357">
        <w:rPr>
          <w:rFonts w:eastAsia="標楷體"/>
        </w:rPr>
        <w:t xml:space="preserve"> </w:t>
      </w:r>
    </w:p>
    <w:p w14:paraId="62399B66" w14:textId="77777777" w:rsidR="00CE7DBE" w:rsidRDefault="00CE7DBE" w:rsidP="0094312A">
      <w:pPr>
        <w:numPr>
          <w:ilvl w:val="1"/>
          <w:numId w:val="1"/>
        </w:numPr>
        <w:spacing w:line="360" w:lineRule="auto"/>
        <w:ind w:left="1418"/>
        <w:jc w:val="both"/>
        <w:rPr>
          <w:rFonts w:eastAsia="標楷體"/>
        </w:rPr>
      </w:pPr>
      <w:r w:rsidRPr="00B14357">
        <w:rPr>
          <w:rFonts w:eastAsia="標楷體"/>
        </w:rPr>
        <w:t>因法院之裁判或</w:t>
      </w:r>
      <w:r>
        <w:rPr>
          <w:rFonts w:eastAsia="標楷體" w:hint="eastAsia"/>
        </w:rPr>
        <w:t>政府機關</w:t>
      </w:r>
      <w:r w:rsidRPr="00B14357">
        <w:rPr>
          <w:rFonts w:eastAsia="標楷體"/>
        </w:rPr>
        <w:t>命令而必須揭露，</w:t>
      </w:r>
      <w:r>
        <w:rPr>
          <w:rFonts w:eastAsia="標楷體" w:hint="eastAsia"/>
        </w:rPr>
        <w:t>但</w:t>
      </w:r>
      <w:r w:rsidRPr="00B14357">
        <w:rPr>
          <w:rFonts w:eastAsia="標楷體"/>
        </w:rPr>
        <w:t>此時收受方應</w:t>
      </w:r>
      <w:r>
        <w:rPr>
          <w:rFonts w:eastAsia="標楷體" w:hint="eastAsia"/>
        </w:rPr>
        <w:t>於揭露前</w:t>
      </w:r>
      <w:r w:rsidRPr="00B14357">
        <w:rPr>
          <w:rFonts w:eastAsia="標楷體"/>
        </w:rPr>
        <w:t>先行通知揭露方該裁判或命令之內容，</w:t>
      </w:r>
      <w:r>
        <w:rPr>
          <w:rFonts w:eastAsia="標楷體" w:hint="eastAsia"/>
        </w:rPr>
        <w:t>以使</w:t>
      </w:r>
      <w:r w:rsidRPr="00B14357">
        <w:rPr>
          <w:rFonts w:eastAsia="標楷體"/>
        </w:rPr>
        <w:t>揭露方</w:t>
      </w:r>
      <w:r>
        <w:rPr>
          <w:rFonts w:eastAsia="標楷體" w:hint="eastAsia"/>
        </w:rPr>
        <w:t>得</w:t>
      </w:r>
      <w:r>
        <w:rPr>
          <w:rFonts w:eastAsia="標楷體"/>
        </w:rPr>
        <w:t>提出抗告等相關補救措施者</w:t>
      </w:r>
      <w:r>
        <w:rPr>
          <w:rFonts w:eastAsia="標楷體" w:hint="eastAsia"/>
        </w:rPr>
        <w:t>；</w:t>
      </w:r>
    </w:p>
    <w:p w14:paraId="570B817A" w14:textId="77777777" w:rsidR="00CE7DBE" w:rsidRPr="00B14357" w:rsidRDefault="00CE7DBE" w:rsidP="0094312A">
      <w:pPr>
        <w:numPr>
          <w:ilvl w:val="1"/>
          <w:numId w:val="1"/>
        </w:numPr>
        <w:spacing w:line="360" w:lineRule="auto"/>
        <w:ind w:left="1418"/>
        <w:jc w:val="both"/>
        <w:rPr>
          <w:rFonts w:eastAsia="標楷體"/>
        </w:rPr>
      </w:pPr>
      <w:r>
        <w:rPr>
          <w:rFonts w:eastAsia="標楷體" w:hint="eastAsia"/>
        </w:rPr>
        <w:t>經揭露方事前書面同意揭露者。</w:t>
      </w:r>
    </w:p>
    <w:p w14:paraId="6F7314F6" w14:textId="77777777" w:rsidR="00CE7DBE" w:rsidRPr="002F249E" w:rsidRDefault="00CE7DBE" w:rsidP="00306D1F">
      <w:pPr>
        <w:numPr>
          <w:ilvl w:val="0"/>
          <w:numId w:val="1"/>
        </w:numPr>
        <w:spacing w:beforeLines="100" w:before="360" w:line="360" w:lineRule="auto"/>
        <w:rPr>
          <w:rFonts w:eastAsia="標楷體"/>
          <w:b/>
        </w:rPr>
      </w:pPr>
      <w:r w:rsidRPr="00B14357">
        <w:rPr>
          <w:rFonts w:eastAsia="標楷體"/>
          <w:b/>
        </w:rPr>
        <w:t>智慧財產權之歸屬</w:t>
      </w:r>
    </w:p>
    <w:p w14:paraId="2CF813EF" w14:textId="12C1E7D8" w:rsidR="00CE7DBE" w:rsidRDefault="00CE7DBE" w:rsidP="0094312A">
      <w:pPr>
        <w:spacing w:line="360" w:lineRule="auto"/>
        <w:ind w:left="1080"/>
        <w:jc w:val="both"/>
        <w:rPr>
          <w:rFonts w:eastAsia="標楷體"/>
        </w:rPr>
      </w:pPr>
      <w:r w:rsidRPr="00B14357">
        <w:rPr>
          <w:rFonts w:eastAsia="標楷體"/>
        </w:rPr>
        <w:t>機密資訊之所有權</w:t>
      </w:r>
      <w:r w:rsidR="007C60B5">
        <w:rPr>
          <w:rFonts w:eastAsia="標楷體" w:hint="eastAsia"/>
        </w:rPr>
        <w:t>、智慧財產權</w:t>
      </w:r>
      <w:r w:rsidRPr="00B14357">
        <w:rPr>
          <w:rFonts w:eastAsia="標楷體"/>
        </w:rPr>
        <w:t>與其他任何權利，仍歸屬於揭露方所有；揭露方並不因本合約之簽訂而將揭露方擁有之相關專利權、專利申請權、著作權、商標權、積體</w:t>
      </w:r>
      <w:r w:rsidRPr="00B14357">
        <w:rPr>
          <w:rFonts w:eastAsia="標楷體"/>
        </w:rPr>
        <w:lastRenderedPageBreak/>
        <w:t>電路佈局權或其他智慧財產權授權予收受方。</w:t>
      </w:r>
    </w:p>
    <w:p w14:paraId="44218753" w14:textId="77777777" w:rsidR="00CE7DBE" w:rsidRPr="002F249E" w:rsidRDefault="00CE7DBE" w:rsidP="00306D1F">
      <w:pPr>
        <w:numPr>
          <w:ilvl w:val="0"/>
          <w:numId w:val="1"/>
        </w:numPr>
        <w:spacing w:beforeLines="100" w:before="360" w:line="360" w:lineRule="auto"/>
        <w:rPr>
          <w:rFonts w:eastAsia="標楷體"/>
          <w:b/>
        </w:rPr>
      </w:pPr>
      <w:r w:rsidRPr="00B14357">
        <w:rPr>
          <w:rFonts w:eastAsia="標楷體"/>
          <w:b/>
        </w:rPr>
        <w:t>雙方法律關係</w:t>
      </w:r>
    </w:p>
    <w:p w14:paraId="55514A47" w14:textId="77777777" w:rsidR="00CE7DBE" w:rsidRPr="00B14357" w:rsidRDefault="00CE7DBE" w:rsidP="0094312A">
      <w:pPr>
        <w:spacing w:line="360" w:lineRule="auto"/>
        <w:ind w:left="1080"/>
        <w:jc w:val="both"/>
        <w:rPr>
          <w:rFonts w:eastAsia="標楷體"/>
        </w:rPr>
      </w:pPr>
      <w:r w:rsidRPr="00B14357">
        <w:rPr>
          <w:rFonts w:eastAsia="標楷體"/>
        </w:rPr>
        <w:t>本合約之約定並未在雙方之間創設諸如代理、聘僱或合夥之關係</w:t>
      </w:r>
      <w:r>
        <w:rPr>
          <w:rFonts w:eastAsia="標楷體" w:hint="eastAsia"/>
        </w:rPr>
        <w:t>，</w:t>
      </w:r>
      <w:r w:rsidRPr="00B14357">
        <w:rPr>
          <w:rFonts w:eastAsia="標楷體"/>
        </w:rPr>
        <w:t>同時亦不表示當事人之間承諾開始進行或於未來從事任何技術上或商務上之合作、計劃或交易。</w:t>
      </w:r>
    </w:p>
    <w:p w14:paraId="2A9B5871" w14:textId="77777777" w:rsidR="00CE7DBE" w:rsidRPr="002F249E" w:rsidRDefault="00CE7DBE" w:rsidP="00306D1F">
      <w:pPr>
        <w:numPr>
          <w:ilvl w:val="0"/>
          <w:numId w:val="1"/>
        </w:numPr>
        <w:spacing w:beforeLines="100" w:before="360" w:line="360" w:lineRule="auto"/>
        <w:rPr>
          <w:rFonts w:eastAsia="標楷體"/>
          <w:b/>
        </w:rPr>
      </w:pPr>
      <w:r w:rsidRPr="00B14357">
        <w:rPr>
          <w:rFonts w:eastAsia="標楷體"/>
          <w:b/>
        </w:rPr>
        <w:t>合約之轉讓</w:t>
      </w:r>
    </w:p>
    <w:p w14:paraId="249CA7F1" w14:textId="2ED4F3A6" w:rsidR="00CE7DBE" w:rsidRDefault="007C60B5" w:rsidP="0094312A">
      <w:pPr>
        <w:spacing w:line="360" w:lineRule="auto"/>
        <w:ind w:left="1080"/>
        <w:jc w:val="both"/>
        <w:rPr>
          <w:rFonts w:eastAsia="標楷體"/>
        </w:rPr>
      </w:pPr>
      <w:r>
        <w:rPr>
          <w:rFonts w:eastAsia="標楷體" w:hint="eastAsia"/>
        </w:rPr>
        <w:t>任一</w:t>
      </w:r>
      <w:r w:rsidR="00CE7DBE" w:rsidRPr="00154C7A">
        <w:rPr>
          <w:rFonts w:eastAsia="標楷體" w:hint="eastAsia"/>
        </w:rPr>
        <w:t>方在本合約</w:t>
      </w:r>
      <w:r w:rsidR="00CE7DBE">
        <w:rPr>
          <w:rFonts w:eastAsia="標楷體" w:hint="eastAsia"/>
        </w:rPr>
        <w:t>中之權利及義務</w:t>
      </w:r>
      <w:r>
        <w:rPr>
          <w:rFonts w:eastAsia="標楷體" w:hint="eastAsia"/>
        </w:rPr>
        <w:t>未經他方之事前書面同意，禁止轉讓。</w:t>
      </w:r>
    </w:p>
    <w:p w14:paraId="28E38791" w14:textId="77777777" w:rsidR="00CE7DBE" w:rsidRPr="002F249E" w:rsidRDefault="00CE7DBE" w:rsidP="00306D1F">
      <w:pPr>
        <w:numPr>
          <w:ilvl w:val="0"/>
          <w:numId w:val="1"/>
        </w:numPr>
        <w:spacing w:beforeLines="100" w:before="360" w:line="360" w:lineRule="auto"/>
        <w:rPr>
          <w:rFonts w:eastAsia="標楷體"/>
          <w:b/>
        </w:rPr>
      </w:pPr>
      <w:r w:rsidRPr="00B14357">
        <w:rPr>
          <w:rFonts w:eastAsia="標楷體"/>
          <w:b/>
        </w:rPr>
        <w:t>資料所有權及返還</w:t>
      </w:r>
    </w:p>
    <w:p w14:paraId="3BD4964D" w14:textId="77777777" w:rsidR="00CE7DBE" w:rsidRPr="00B14357" w:rsidRDefault="00CE7DBE" w:rsidP="0094312A">
      <w:pPr>
        <w:spacing w:line="360" w:lineRule="auto"/>
        <w:ind w:left="1080"/>
        <w:jc w:val="both"/>
        <w:rPr>
          <w:rFonts w:eastAsia="標楷體"/>
        </w:rPr>
      </w:pPr>
      <w:r w:rsidRPr="00B14357">
        <w:rPr>
          <w:rFonts w:eastAsia="標楷體"/>
        </w:rPr>
        <w:t>揭露方提供之機密資訊係屬揭露方所有，</w:t>
      </w:r>
      <w:r>
        <w:rPr>
          <w:rFonts w:eastAsia="標楷體" w:hint="eastAsia"/>
        </w:rPr>
        <w:t>收受方於收到揭露方之請求時，應銷毀或返還</w:t>
      </w:r>
      <w:r w:rsidRPr="00B14357">
        <w:rPr>
          <w:rFonts w:eastAsia="標楷體"/>
        </w:rPr>
        <w:t>機密資訊。</w:t>
      </w:r>
    </w:p>
    <w:p w14:paraId="6596CC88" w14:textId="77777777" w:rsidR="00CE7DBE" w:rsidRPr="002F249E" w:rsidRDefault="00CE7DBE" w:rsidP="0094312A">
      <w:pPr>
        <w:numPr>
          <w:ilvl w:val="0"/>
          <w:numId w:val="1"/>
        </w:numPr>
        <w:spacing w:beforeLines="100" w:before="360" w:line="360" w:lineRule="auto"/>
        <w:jc w:val="both"/>
        <w:rPr>
          <w:rFonts w:eastAsia="標楷體"/>
          <w:b/>
        </w:rPr>
      </w:pPr>
      <w:r w:rsidRPr="00B14357">
        <w:rPr>
          <w:rFonts w:eastAsia="標楷體"/>
          <w:b/>
        </w:rPr>
        <w:t>免責條款</w:t>
      </w:r>
    </w:p>
    <w:p w14:paraId="65315EF6" w14:textId="77777777" w:rsidR="00CE7DBE" w:rsidRDefault="00CE7DBE" w:rsidP="0094312A">
      <w:pPr>
        <w:spacing w:line="360" w:lineRule="auto"/>
        <w:ind w:left="1080"/>
        <w:jc w:val="both"/>
        <w:rPr>
          <w:rFonts w:eastAsia="標楷體"/>
        </w:rPr>
      </w:pPr>
      <w:r w:rsidRPr="00B14357">
        <w:rPr>
          <w:rFonts w:eastAsia="標楷體"/>
        </w:rPr>
        <w:t>揭露方係依照機密資訊之現狀而揭露予收受方，揭露方</w:t>
      </w:r>
      <w:r>
        <w:rPr>
          <w:rFonts w:eastAsia="標楷體" w:hint="eastAsia"/>
        </w:rPr>
        <w:t>對</w:t>
      </w:r>
      <w:r w:rsidRPr="00B14357">
        <w:rPr>
          <w:rFonts w:eastAsia="標楷體"/>
        </w:rPr>
        <w:t>機密資訊不負任何擔保責</w:t>
      </w:r>
      <w:r>
        <w:rPr>
          <w:rFonts w:eastAsia="標楷體"/>
        </w:rPr>
        <w:t>任，包括但不限於</w:t>
      </w:r>
      <w:r>
        <w:rPr>
          <w:rFonts w:eastAsia="標楷體" w:hint="eastAsia"/>
        </w:rPr>
        <w:t>機密資訊之</w:t>
      </w:r>
      <w:r>
        <w:rPr>
          <w:rFonts w:eastAsia="標楷體"/>
        </w:rPr>
        <w:t>正確性、完整性、有效性、可實施性與非侵權性</w:t>
      </w:r>
      <w:r>
        <w:rPr>
          <w:rFonts w:eastAsia="標楷體" w:hint="eastAsia"/>
        </w:rPr>
        <w:t>，</w:t>
      </w:r>
      <w:r w:rsidRPr="00B14357">
        <w:rPr>
          <w:rFonts w:eastAsia="標楷體"/>
        </w:rPr>
        <w:t>亦不</w:t>
      </w:r>
      <w:r>
        <w:rPr>
          <w:rFonts w:eastAsia="標楷體" w:hint="eastAsia"/>
        </w:rPr>
        <w:t>負責</w:t>
      </w:r>
      <w:r>
        <w:rPr>
          <w:rFonts w:eastAsia="標楷體"/>
        </w:rPr>
        <w:t>任何因收受方自己或</w:t>
      </w:r>
      <w:r w:rsidRPr="00B14357">
        <w:rPr>
          <w:rFonts w:eastAsia="標楷體"/>
        </w:rPr>
        <w:t>他人使用機密資訊而導致之損害或損失。</w:t>
      </w:r>
    </w:p>
    <w:p w14:paraId="3214F03D" w14:textId="77777777" w:rsidR="00CE7DBE" w:rsidRPr="002F249E" w:rsidRDefault="00CE7DBE" w:rsidP="00306D1F">
      <w:pPr>
        <w:numPr>
          <w:ilvl w:val="0"/>
          <w:numId w:val="1"/>
        </w:numPr>
        <w:tabs>
          <w:tab w:val="left" w:pos="851"/>
        </w:tabs>
        <w:spacing w:beforeLines="100" w:before="360" w:line="360" w:lineRule="auto"/>
        <w:rPr>
          <w:rFonts w:eastAsia="標楷體"/>
          <w:b/>
        </w:rPr>
      </w:pPr>
      <w:r w:rsidRPr="00A22B69">
        <w:rPr>
          <w:rFonts w:eastAsia="標楷體" w:hint="eastAsia"/>
          <w:b/>
        </w:rPr>
        <w:t>違約責任</w:t>
      </w:r>
    </w:p>
    <w:p w14:paraId="68512B13" w14:textId="77777777" w:rsidR="00CE7DBE" w:rsidRPr="00B14357" w:rsidRDefault="00CE7DBE" w:rsidP="00306D1F">
      <w:pPr>
        <w:spacing w:line="360" w:lineRule="auto"/>
        <w:ind w:left="1080"/>
        <w:jc w:val="both"/>
        <w:rPr>
          <w:rFonts w:eastAsia="標楷體"/>
        </w:rPr>
      </w:pPr>
      <w:r>
        <w:rPr>
          <w:rFonts w:eastAsia="標楷體" w:hint="eastAsia"/>
        </w:rPr>
        <w:t>任一方違反本合約時，他</w:t>
      </w:r>
      <w:r w:rsidRPr="00A22B69">
        <w:rPr>
          <w:rFonts w:eastAsia="標楷體" w:hint="eastAsia"/>
        </w:rPr>
        <w:t>方得</w:t>
      </w:r>
      <w:r>
        <w:rPr>
          <w:rFonts w:eastAsia="標楷體" w:hint="eastAsia"/>
        </w:rPr>
        <w:t>立即</w:t>
      </w:r>
      <w:r w:rsidRPr="00A22B69">
        <w:rPr>
          <w:rFonts w:eastAsia="標楷體" w:hint="eastAsia"/>
        </w:rPr>
        <w:t>終止本</w:t>
      </w:r>
      <w:r>
        <w:rPr>
          <w:rFonts w:eastAsia="標楷體" w:hint="eastAsia"/>
        </w:rPr>
        <w:t>合約，違約方並應賠償他方因此所受之損失</w:t>
      </w:r>
      <w:r w:rsidRPr="00A22B69">
        <w:rPr>
          <w:rFonts w:eastAsia="標楷體" w:hint="eastAsia"/>
        </w:rPr>
        <w:t>。</w:t>
      </w:r>
    </w:p>
    <w:p w14:paraId="0CEE6CB8" w14:textId="77777777" w:rsidR="00CE7DBE" w:rsidRDefault="00CE7DBE" w:rsidP="00306D1F">
      <w:pPr>
        <w:numPr>
          <w:ilvl w:val="0"/>
          <w:numId w:val="1"/>
        </w:numPr>
        <w:spacing w:beforeLines="100" w:before="360" w:line="360" w:lineRule="auto"/>
        <w:rPr>
          <w:rFonts w:eastAsia="標楷體"/>
          <w:b/>
        </w:rPr>
      </w:pPr>
      <w:r w:rsidRPr="00B14357">
        <w:rPr>
          <w:rFonts w:eastAsia="標楷體"/>
          <w:b/>
        </w:rPr>
        <w:t>合約</w:t>
      </w:r>
      <w:r>
        <w:rPr>
          <w:rFonts w:eastAsia="標楷體" w:hint="eastAsia"/>
          <w:b/>
        </w:rPr>
        <w:t>期間及保密期間</w:t>
      </w:r>
    </w:p>
    <w:p w14:paraId="31CD8924" w14:textId="77777777" w:rsidR="00CE7DBE" w:rsidRDefault="00CE7DBE" w:rsidP="0094312A">
      <w:pPr>
        <w:numPr>
          <w:ilvl w:val="0"/>
          <w:numId w:val="4"/>
        </w:numPr>
        <w:spacing w:line="360" w:lineRule="auto"/>
        <w:jc w:val="both"/>
        <w:rPr>
          <w:rFonts w:eastAsia="標楷體"/>
        </w:rPr>
      </w:pPr>
      <w:r>
        <w:rPr>
          <w:rFonts w:eastAsia="標楷體" w:hint="eastAsia"/>
        </w:rPr>
        <w:t>本合約期間自民國（下同）</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年</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月</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日起至</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年</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月</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r>
        <w:rPr>
          <w:rFonts w:eastAsia="標楷體" w:hint="eastAsia"/>
        </w:rPr>
        <w:t>日止。</w:t>
      </w:r>
      <w:r w:rsidRPr="00B105D2">
        <w:rPr>
          <w:rFonts w:eastAsia="標楷體" w:hint="eastAsia"/>
        </w:rPr>
        <w:t>任一方均得不附理由隨時以書面通知他方終止本</w:t>
      </w:r>
      <w:r>
        <w:rPr>
          <w:rFonts w:eastAsia="標楷體" w:hint="eastAsia"/>
        </w:rPr>
        <w:t>合約</w:t>
      </w:r>
      <w:r w:rsidRPr="00B105D2">
        <w:rPr>
          <w:rFonts w:eastAsia="標楷體" w:hint="eastAsia"/>
        </w:rPr>
        <w:t>，本</w:t>
      </w:r>
      <w:r>
        <w:rPr>
          <w:rFonts w:eastAsia="標楷體" w:hint="eastAsia"/>
        </w:rPr>
        <w:t>合約於該書面通知送達</w:t>
      </w:r>
      <w:r w:rsidRPr="00B105D2">
        <w:rPr>
          <w:rFonts w:eastAsia="標楷體" w:hint="eastAsia"/>
        </w:rPr>
        <w:t>三十日後終止。</w:t>
      </w:r>
    </w:p>
    <w:p w14:paraId="3512E9B1" w14:textId="77777777" w:rsidR="00CE7DBE" w:rsidRDefault="00CE7DBE" w:rsidP="0094312A">
      <w:pPr>
        <w:numPr>
          <w:ilvl w:val="0"/>
          <w:numId w:val="4"/>
        </w:numPr>
        <w:spacing w:line="360" w:lineRule="auto"/>
        <w:jc w:val="both"/>
        <w:rPr>
          <w:rFonts w:eastAsia="標楷體"/>
        </w:rPr>
      </w:pPr>
      <w:r>
        <w:rPr>
          <w:rFonts w:eastAsia="標楷體"/>
        </w:rPr>
        <w:t>本合約所定收受方應負之保密</w:t>
      </w:r>
      <w:r>
        <w:rPr>
          <w:rFonts w:eastAsia="標楷體" w:hint="eastAsia"/>
        </w:rPr>
        <w:t>義務，</w:t>
      </w:r>
      <w:r w:rsidRPr="00B14357">
        <w:rPr>
          <w:rFonts w:eastAsia="標楷體"/>
        </w:rPr>
        <w:t>自各項機密資訊揭露日起算共</w:t>
      </w:r>
      <w:r w:rsidR="0058554E" w:rsidRPr="00E86889">
        <w:rPr>
          <w:rFonts w:eastAsia="標楷體"/>
        </w:rPr>
        <w:fldChar w:fldCharType="begin">
          <w:ffData>
            <w:name w:val=""/>
            <w:enabled/>
            <w:calcOnExit w:val="0"/>
            <w:textInput/>
          </w:ffData>
        </w:fldChar>
      </w:r>
      <w:r w:rsidR="0058554E" w:rsidRPr="00E86889">
        <w:rPr>
          <w:rFonts w:eastAsia="標楷體"/>
        </w:rPr>
        <w:instrText xml:space="preserve"> FORMTEXT </w:instrText>
      </w:r>
      <w:r w:rsidR="0058554E" w:rsidRPr="00E86889">
        <w:rPr>
          <w:rFonts w:eastAsia="標楷體"/>
        </w:rPr>
      </w:r>
      <w:r w:rsidR="0058554E" w:rsidRPr="00E86889">
        <w:rPr>
          <w:rFonts w:eastAsia="標楷體"/>
        </w:rPr>
        <w:fldChar w:fldCharType="separate"/>
      </w:r>
      <w:r w:rsidR="0058554E" w:rsidRPr="00E86889">
        <w:rPr>
          <w:rFonts w:eastAsia="標楷體"/>
          <w:noProof/>
        </w:rPr>
        <w:t> </w:t>
      </w:r>
      <w:r w:rsidR="0058554E" w:rsidRPr="00E86889">
        <w:rPr>
          <w:rFonts w:eastAsia="標楷體"/>
          <w:noProof/>
        </w:rPr>
        <w:t> </w:t>
      </w:r>
      <w:r w:rsidR="0058554E" w:rsidRPr="00E86889">
        <w:rPr>
          <w:rFonts w:eastAsia="標楷體"/>
          <w:noProof/>
        </w:rPr>
        <w:t> </w:t>
      </w:r>
      <w:r w:rsidR="0058554E" w:rsidRPr="00E86889">
        <w:rPr>
          <w:rFonts w:eastAsia="標楷體"/>
          <w:noProof/>
        </w:rPr>
        <w:t> </w:t>
      </w:r>
      <w:r w:rsidR="0058554E" w:rsidRPr="00E86889">
        <w:rPr>
          <w:rFonts w:eastAsia="標楷體"/>
          <w:noProof/>
        </w:rPr>
        <w:t> </w:t>
      </w:r>
      <w:r w:rsidR="0058554E" w:rsidRPr="00E86889">
        <w:rPr>
          <w:rFonts w:eastAsia="標楷體"/>
        </w:rPr>
        <w:fldChar w:fldCharType="end"/>
      </w:r>
      <w:r w:rsidRPr="00B14357">
        <w:rPr>
          <w:rFonts w:eastAsia="標楷體"/>
        </w:rPr>
        <w:t>年</w:t>
      </w:r>
      <w:r>
        <w:rPr>
          <w:rFonts w:eastAsia="標楷體" w:hint="eastAsia"/>
        </w:rPr>
        <w:t>。</w:t>
      </w:r>
    </w:p>
    <w:p w14:paraId="319C0D4F" w14:textId="77777777" w:rsidR="00CE7DBE" w:rsidRDefault="00CE7DBE" w:rsidP="0094312A">
      <w:pPr>
        <w:numPr>
          <w:ilvl w:val="0"/>
          <w:numId w:val="4"/>
        </w:numPr>
        <w:spacing w:line="360" w:lineRule="auto"/>
        <w:jc w:val="both"/>
        <w:rPr>
          <w:rFonts w:eastAsia="標楷體"/>
        </w:rPr>
      </w:pPr>
      <w:r w:rsidRPr="00213A12">
        <w:rPr>
          <w:rFonts w:ascii="標楷體" w:eastAsia="標楷體" w:hAnsi="標楷體" w:hint="eastAsia"/>
        </w:rPr>
        <w:t>本合約所訂之保密義務</w:t>
      </w:r>
      <w:r w:rsidRPr="00B14357">
        <w:rPr>
          <w:rFonts w:eastAsia="標楷體"/>
        </w:rPr>
        <w:t>不因本合約終止、解除</w:t>
      </w:r>
      <w:r>
        <w:rPr>
          <w:rFonts w:ascii="標楷體" w:eastAsia="標楷體" w:hAnsi="標楷體" w:hint="eastAsia"/>
        </w:rPr>
        <w:t>或屆滿</w:t>
      </w:r>
      <w:r w:rsidRPr="00B14357">
        <w:rPr>
          <w:rFonts w:eastAsia="標楷體"/>
        </w:rPr>
        <w:t>而受影響。</w:t>
      </w:r>
    </w:p>
    <w:p w14:paraId="76F74038" w14:textId="72247503" w:rsidR="00306D1F" w:rsidRPr="00880C08" w:rsidRDefault="00880C08" w:rsidP="00146F47">
      <w:pPr>
        <w:numPr>
          <w:ilvl w:val="0"/>
          <w:numId w:val="4"/>
        </w:numPr>
        <w:spacing w:line="360" w:lineRule="auto"/>
        <w:jc w:val="both"/>
        <w:rPr>
          <w:rFonts w:eastAsia="標楷體"/>
          <w:b/>
        </w:rPr>
      </w:pPr>
      <w:r>
        <w:rPr>
          <w:rFonts w:eastAsia="標楷體" w:hint="eastAsia"/>
        </w:rPr>
        <w:t>本合約一經終止，</w:t>
      </w:r>
      <w:r w:rsidRPr="00880C08">
        <w:rPr>
          <w:rFonts w:eastAsia="標楷體" w:hint="eastAsia"/>
        </w:rPr>
        <w:t>收受方</w:t>
      </w:r>
      <w:r>
        <w:rPr>
          <w:rFonts w:eastAsia="標楷體" w:hint="eastAsia"/>
        </w:rPr>
        <w:t>應立即停止使用揭露方之</w:t>
      </w:r>
      <w:r w:rsidRPr="00880C08">
        <w:rPr>
          <w:rFonts w:eastAsia="標楷體" w:hint="eastAsia"/>
        </w:rPr>
        <w:t>機密資訊</w:t>
      </w:r>
      <w:r>
        <w:rPr>
          <w:rFonts w:eastAsia="標楷體" w:hint="eastAsia"/>
        </w:rPr>
        <w:t>，揭露方</w:t>
      </w:r>
      <w:r w:rsidRPr="00880C08">
        <w:rPr>
          <w:rFonts w:eastAsia="標楷體" w:hint="eastAsia"/>
        </w:rPr>
        <w:t>並得請求</w:t>
      </w:r>
      <w:r>
        <w:rPr>
          <w:rFonts w:eastAsia="標楷體" w:hint="eastAsia"/>
        </w:rPr>
        <w:t>收</w:t>
      </w:r>
      <w:r>
        <w:rPr>
          <w:rFonts w:eastAsia="標楷體" w:hint="eastAsia"/>
        </w:rPr>
        <w:lastRenderedPageBreak/>
        <w:t>受</w:t>
      </w:r>
      <w:r w:rsidRPr="00880C08">
        <w:rPr>
          <w:rFonts w:eastAsia="標楷體" w:hint="eastAsia"/>
        </w:rPr>
        <w:t>方返還</w:t>
      </w:r>
      <w:r>
        <w:rPr>
          <w:rFonts w:eastAsia="標楷體" w:hint="eastAsia"/>
        </w:rPr>
        <w:t>或銷毀該</w:t>
      </w:r>
      <w:r w:rsidRPr="00880C08">
        <w:rPr>
          <w:rFonts w:eastAsia="標楷體" w:hint="eastAsia"/>
        </w:rPr>
        <w:t>機密資訊</w:t>
      </w:r>
      <w:r>
        <w:rPr>
          <w:rFonts w:eastAsia="標楷體" w:hint="eastAsia"/>
        </w:rPr>
        <w:t>。</w:t>
      </w:r>
    </w:p>
    <w:p w14:paraId="06679B69" w14:textId="77777777" w:rsidR="00CE7DBE" w:rsidRDefault="00CE7DBE" w:rsidP="00306D1F">
      <w:pPr>
        <w:numPr>
          <w:ilvl w:val="0"/>
          <w:numId w:val="1"/>
        </w:numPr>
        <w:spacing w:beforeLines="100" w:before="360" w:line="360" w:lineRule="auto"/>
        <w:rPr>
          <w:rFonts w:eastAsia="標楷體"/>
          <w:b/>
        </w:rPr>
      </w:pPr>
      <w:r w:rsidRPr="002F249E">
        <w:rPr>
          <w:rFonts w:eastAsia="標楷體"/>
          <w:b/>
        </w:rPr>
        <w:t>準據法及管轄法院</w:t>
      </w:r>
    </w:p>
    <w:p w14:paraId="4FC1B062" w14:textId="003FEF2A" w:rsidR="00CE7DBE" w:rsidRPr="004E6AA3" w:rsidRDefault="00CE7DBE" w:rsidP="0094312A">
      <w:pPr>
        <w:spacing w:line="360" w:lineRule="auto"/>
        <w:ind w:left="1418"/>
        <w:jc w:val="both"/>
        <w:rPr>
          <w:rFonts w:eastAsia="標楷體"/>
        </w:rPr>
      </w:pPr>
      <w:r w:rsidRPr="00B14357">
        <w:rPr>
          <w:rFonts w:eastAsia="標楷體"/>
        </w:rPr>
        <w:t>本合約</w:t>
      </w:r>
      <w:r>
        <w:rPr>
          <w:rFonts w:eastAsia="標楷體" w:hint="eastAsia"/>
        </w:rPr>
        <w:t>以</w:t>
      </w:r>
      <w:r w:rsidRPr="00B14357">
        <w:rPr>
          <w:rFonts w:eastAsia="標楷體"/>
        </w:rPr>
        <w:t>中華民國法</w:t>
      </w:r>
      <w:r>
        <w:rPr>
          <w:rFonts w:eastAsia="標楷體" w:hint="eastAsia"/>
        </w:rPr>
        <w:t>律為</w:t>
      </w:r>
      <w:r w:rsidRPr="00B14357">
        <w:rPr>
          <w:rFonts w:eastAsia="標楷體"/>
        </w:rPr>
        <w:t>準據法。倘因本合約</w:t>
      </w:r>
      <w:r w:rsidR="006E411D">
        <w:rPr>
          <w:rFonts w:eastAsia="標楷體"/>
        </w:rPr>
        <w:t>而涉訟</w:t>
      </w:r>
      <w:r w:rsidRPr="00B14357">
        <w:rPr>
          <w:rFonts w:eastAsia="標楷體"/>
        </w:rPr>
        <w:t>，雙方同意以</w:t>
      </w:r>
      <w:r w:rsidR="006A7A2E">
        <w:rPr>
          <w:rFonts w:eastAsia="標楷體" w:hint="eastAsia"/>
        </w:rPr>
        <w:t>臺</w:t>
      </w:r>
      <w:r w:rsidRPr="00B14357">
        <w:rPr>
          <w:rFonts w:eastAsia="標楷體"/>
        </w:rPr>
        <w:t>灣</w:t>
      </w:r>
      <w:r w:rsidR="006A7A2E">
        <w:rPr>
          <w:rFonts w:eastAsia="標楷體" w:hint="eastAsia"/>
        </w:rPr>
        <w:t>臺</w:t>
      </w:r>
      <w:r w:rsidRPr="00B14357">
        <w:rPr>
          <w:rFonts w:eastAsia="標楷體"/>
        </w:rPr>
        <w:t>北地方法院為第一審管轄法院。</w:t>
      </w:r>
    </w:p>
    <w:p w14:paraId="54988401" w14:textId="77777777" w:rsidR="00CE7DBE" w:rsidRDefault="00CE7DBE" w:rsidP="00306D1F">
      <w:pPr>
        <w:numPr>
          <w:ilvl w:val="0"/>
          <w:numId w:val="1"/>
        </w:numPr>
        <w:spacing w:beforeLines="100" w:before="360" w:line="360" w:lineRule="auto"/>
        <w:rPr>
          <w:rFonts w:eastAsia="標楷體"/>
          <w:b/>
        </w:rPr>
      </w:pPr>
      <w:r w:rsidRPr="002F249E">
        <w:rPr>
          <w:rFonts w:eastAsia="標楷體"/>
          <w:b/>
        </w:rPr>
        <w:t>完整合意</w:t>
      </w:r>
      <w:r w:rsidR="00EC718C">
        <w:rPr>
          <w:rFonts w:eastAsia="標楷體" w:hint="eastAsia"/>
          <w:b/>
        </w:rPr>
        <w:t>及合約修改</w:t>
      </w:r>
    </w:p>
    <w:p w14:paraId="7A0D037C" w14:textId="77777777" w:rsidR="00EC718C" w:rsidRPr="006175AD" w:rsidRDefault="00CE7DBE" w:rsidP="00012AA5">
      <w:pPr>
        <w:numPr>
          <w:ilvl w:val="0"/>
          <w:numId w:val="6"/>
        </w:numPr>
        <w:spacing w:line="360" w:lineRule="auto"/>
        <w:ind w:left="1985" w:hanging="567"/>
        <w:jc w:val="both"/>
        <w:rPr>
          <w:rFonts w:eastAsia="標楷體"/>
        </w:rPr>
      </w:pPr>
      <w:r w:rsidRPr="006175AD">
        <w:rPr>
          <w:rFonts w:eastAsia="標楷體"/>
        </w:rPr>
        <w:t>本合約</w:t>
      </w:r>
      <w:r w:rsidR="00EC718C" w:rsidRPr="006175AD">
        <w:rPr>
          <w:rFonts w:eastAsia="標楷體" w:hint="eastAsia"/>
        </w:rPr>
        <w:t>及其附件</w:t>
      </w:r>
      <w:r w:rsidR="00EC718C" w:rsidRPr="006175AD">
        <w:rPr>
          <w:rFonts w:eastAsia="標楷體"/>
        </w:rPr>
        <w:t>構成</w:t>
      </w:r>
      <w:r w:rsidR="00EC718C" w:rsidRPr="006175AD">
        <w:rPr>
          <w:rFonts w:eastAsia="標楷體" w:hint="eastAsia"/>
        </w:rPr>
        <w:t>雙方間之</w:t>
      </w:r>
      <w:r w:rsidRPr="006175AD">
        <w:rPr>
          <w:rFonts w:eastAsia="標楷體"/>
        </w:rPr>
        <w:t>完整合意，</w:t>
      </w:r>
      <w:r w:rsidR="00EC718C" w:rsidRPr="006175AD">
        <w:rPr>
          <w:rFonts w:eastAsia="標楷體"/>
        </w:rPr>
        <w:t>任何於本</w:t>
      </w:r>
      <w:r w:rsidR="00EC718C" w:rsidRPr="006175AD">
        <w:rPr>
          <w:rFonts w:eastAsia="標楷體" w:hint="eastAsia"/>
        </w:rPr>
        <w:t>合約</w:t>
      </w:r>
      <w:r w:rsidR="00EC718C" w:rsidRPr="006175AD">
        <w:rPr>
          <w:rFonts w:eastAsia="標楷體"/>
        </w:rPr>
        <w:t>簽訂前經雙方協議但未記載於本</w:t>
      </w:r>
      <w:r w:rsidR="00EC718C" w:rsidRPr="006175AD">
        <w:rPr>
          <w:rFonts w:eastAsia="標楷體" w:hint="eastAsia"/>
        </w:rPr>
        <w:t>合約</w:t>
      </w:r>
      <w:r w:rsidR="00EC718C" w:rsidRPr="006175AD">
        <w:rPr>
          <w:rFonts w:eastAsia="標楷體"/>
        </w:rPr>
        <w:t>或其附件之事項，對雙方皆無拘束力。</w:t>
      </w:r>
    </w:p>
    <w:p w14:paraId="604BA62E" w14:textId="77777777" w:rsidR="00CE7DBE" w:rsidRPr="006175AD" w:rsidRDefault="00EC718C" w:rsidP="00012AA5">
      <w:pPr>
        <w:numPr>
          <w:ilvl w:val="0"/>
          <w:numId w:val="6"/>
        </w:numPr>
        <w:spacing w:line="360" w:lineRule="auto"/>
        <w:ind w:left="1985" w:hanging="567"/>
        <w:jc w:val="both"/>
        <w:rPr>
          <w:rFonts w:eastAsia="標楷體"/>
        </w:rPr>
      </w:pPr>
      <w:r w:rsidRPr="006175AD">
        <w:rPr>
          <w:rFonts w:eastAsia="標楷體"/>
        </w:rPr>
        <w:t>本</w:t>
      </w:r>
      <w:r w:rsidRPr="006175AD">
        <w:rPr>
          <w:rFonts w:eastAsia="標楷體" w:hint="eastAsia"/>
        </w:rPr>
        <w:t>合約</w:t>
      </w:r>
      <w:r w:rsidRPr="006175AD">
        <w:rPr>
          <w:rFonts w:eastAsia="標楷體"/>
        </w:rPr>
        <w:t>之增刪修改，需經雙方當事人以書面</w:t>
      </w:r>
      <w:r w:rsidRPr="006175AD">
        <w:rPr>
          <w:rFonts w:eastAsia="標楷體" w:hint="eastAsia"/>
        </w:rPr>
        <w:t>協議為之。</w:t>
      </w:r>
    </w:p>
    <w:p w14:paraId="51330F8C" w14:textId="77777777" w:rsidR="00CE7DBE" w:rsidRDefault="00CE7DBE" w:rsidP="00306D1F">
      <w:pPr>
        <w:numPr>
          <w:ilvl w:val="0"/>
          <w:numId w:val="1"/>
        </w:numPr>
        <w:spacing w:beforeLines="100" w:before="360" w:line="360" w:lineRule="auto"/>
        <w:ind w:rightChars="58" w:right="139"/>
        <w:rPr>
          <w:rFonts w:eastAsia="標楷體"/>
          <w:b/>
        </w:rPr>
      </w:pPr>
      <w:r w:rsidRPr="00702E2D">
        <w:rPr>
          <w:rFonts w:eastAsia="標楷體"/>
          <w:b/>
        </w:rPr>
        <w:t>聯絡人</w:t>
      </w:r>
    </w:p>
    <w:p w14:paraId="2EE849B9" w14:textId="77777777" w:rsidR="00CE7DBE" w:rsidRPr="00DE3563" w:rsidRDefault="00CE7DBE" w:rsidP="0094312A">
      <w:pPr>
        <w:spacing w:line="360" w:lineRule="auto"/>
        <w:ind w:left="1418"/>
        <w:jc w:val="both"/>
        <w:rPr>
          <w:rFonts w:ascii="標楷體" w:eastAsia="標楷體" w:hAnsi="標楷體"/>
          <w:kern w:val="0"/>
        </w:rPr>
      </w:pPr>
      <w:r w:rsidRPr="00B14357">
        <w:rPr>
          <w:rFonts w:eastAsia="標楷體"/>
        </w:rPr>
        <w:t>本合約</w:t>
      </w:r>
      <w:r w:rsidR="00DE3563" w:rsidRPr="008332C5">
        <w:rPr>
          <w:rFonts w:ascii="標楷體" w:eastAsia="標楷體" w:hAnsi="標楷體" w:hint="eastAsia"/>
          <w:kern w:val="0"/>
        </w:rPr>
        <w:t>有關之通知或要求應以書面送達下列之處所及人員（</w:t>
      </w:r>
      <w:r w:rsidR="00DE3563">
        <w:rPr>
          <w:rFonts w:ascii="標楷體" w:eastAsia="標楷體" w:hAnsi="標楷體" w:hint="eastAsia"/>
          <w:kern w:val="0"/>
        </w:rPr>
        <w:t>以下簡稱聯絡人），經送達該聯絡人者，即視為已送達該方當事人。</w:t>
      </w:r>
      <w:r w:rsidRPr="00B14357">
        <w:rPr>
          <w:rFonts w:eastAsia="標楷體"/>
        </w:rPr>
        <w:t>倘任一方聯絡人有變動時，應儘速以書面通知他方</w:t>
      </w:r>
      <w:r>
        <w:rPr>
          <w:rFonts w:eastAsia="標楷體" w:hint="eastAsia"/>
        </w:rPr>
        <w:t>。</w:t>
      </w:r>
    </w:p>
    <w:p w14:paraId="20610C36" w14:textId="77777777" w:rsidR="00DE3563" w:rsidRDefault="00DE3563" w:rsidP="0094312A">
      <w:pPr>
        <w:spacing w:line="360" w:lineRule="auto"/>
        <w:ind w:left="1418"/>
        <w:jc w:val="both"/>
        <w:rPr>
          <w:rFonts w:eastAsia="標楷體"/>
        </w:rPr>
        <w:sectPr w:rsidR="00DE3563" w:rsidSect="00DE3563">
          <w:footerReference w:type="default" r:id="rId8"/>
          <w:pgSz w:w="11906" w:h="16838"/>
          <w:pgMar w:top="993" w:right="991" w:bottom="1440" w:left="993" w:header="851" w:footer="457" w:gutter="0"/>
          <w:cols w:space="425"/>
          <w:docGrid w:type="lines" w:linePitch="360"/>
        </w:sectPr>
      </w:pPr>
    </w:p>
    <w:p w14:paraId="461E2A77"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lastRenderedPageBreak/>
        <w:t>甲方</w:t>
      </w:r>
    </w:p>
    <w:p w14:paraId="0E4FEF93"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t>姓名：</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p>
    <w:p w14:paraId="2BA693CD" w14:textId="77777777" w:rsidR="00DE3563" w:rsidRPr="00DE3563" w:rsidRDefault="00CE7DBE" w:rsidP="0094312A">
      <w:pPr>
        <w:spacing w:line="360" w:lineRule="auto"/>
        <w:ind w:leftChars="473" w:left="1178" w:hangingChars="18" w:hanging="43"/>
        <w:jc w:val="both"/>
        <w:rPr>
          <w:rFonts w:eastAsia="標楷體"/>
        </w:rPr>
      </w:pPr>
      <w:r w:rsidRPr="00702E2D">
        <w:rPr>
          <w:rFonts w:eastAsia="標楷體" w:hint="eastAsia"/>
        </w:rPr>
        <w:t>聯絡電子信箱：</w:t>
      </w:r>
      <w:r w:rsidR="00DE3563" w:rsidRPr="00E86889">
        <w:rPr>
          <w:rFonts w:eastAsia="標楷體"/>
        </w:rPr>
        <w:fldChar w:fldCharType="begin">
          <w:ffData>
            <w:name w:val=""/>
            <w:enabled/>
            <w:calcOnExit w:val="0"/>
            <w:textInput/>
          </w:ffData>
        </w:fldChar>
      </w:r>
      <w:r w:rsidR="00DE3563" w:rsidRPr="00E86889">
        <w:rPr>
          <w:rFonts w:eastAsia="標楷體"/>
        </w:rPr>
        <w:instrText xml:space="preserve"> FORMTEXT </w:instrText>
      </w:r>
      <w:r w:rsidR="00DE3563" w:rsidRPr="00E86889">
        <w:rPr>
          <w:rFonts w:eastAsia="標楷體"/>
        </w:rPr>
      </w:r>
      <w:r w:rsidR="00DE3563" w:rsidRPr="00E86889">
        <w:rPr>
          <w:rFonts w:eastAsia="標楷體"/>
        </w:rPr>
        <w:fldChar w:fldCharType="separate"/>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rPr>
        <w:fldChar w:fldCharType="end"/>
      </w:r>
    </w:p>
    <w:p w14:paraId="3080D832"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t>聯絡地址：</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p>
    <w:p w14:paraId="59F2BCE5" w14:textId="77777777" w:rsidR="00CE7DBE" w:rsidRPr="006E411D" w:rsidRDefault="00CE7DBE" w:rsidP="0094312A">
      <w:pPr>
        <w:spacing w:line="360" w:lineRule="auto"/>
        <w:ind w:leftChars="473" w:left="1178" w:hangingChars="18" w:hanging="43"/>
        <w:jc w:val="both"/>
        <w:rPr>
          <w:rFonts w:eastAsia="標楷體"/>
        </w:rPr>
      </w:pPr>
      <w:r w:rsidRPr="00702E2D">
        <w:rPr>
          <w:rFonts w:eastAsia="標楷體" w:hint="eastAsia"/>
        </w:rPr>
        <w:t>聯絡電話：</w:t>
      </w:r>
      <w:r w:rsidR="00DE3563" w:rsidRPr="00E86889">
        <w:rPr>
          <w:rFonts w:eastAsia="標楷體"/>
        </w:rPr>
        <w:fldChar w:fldCharType="begin">
          <w:ffData>
            <w:name w:val=""/>
            <w:enabled/>
            <w:calcOnExit w:val="0"/>
            <w:textInput/>
          </w:ffData>
        </w:fldChar>
      </w:r>
      <w:r w:rsidR="00DE3563" w:rsidRPr="00E86889">
        <w:rPr>
          <w:rFonts w:eastAsia="標楷體"/>
        </w:rPr>
        <w:instrText xml:space="preserve"> FORMTEXT </w:instrText>
      </w:r>
      <w:r w:rsidR="00DE3563" w:rsidRPr="00E86889">
        <w:rPr>
          <w:rFonts w:eastAsia="標楷體"/>
        </w:rPr>
      </w:r>
      <w:r w:rsidR="00DE3563" w:rsidRPr="00E86889">
        <w:rPr>
          <w:rFonts w:eastAsia="標楷體"/>
        </w:rPr>
        <w:fldChar w:fldCharType="separate"/>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noProof/>
        </w:rPr>
        <w:t> </w:t>
      </w:r>
      <w:r w:rsidR="00DE3563" w:rsidRPr="00E86889">
        <w:rPr>
          <w:rFonts w:eastAsia="標楷體"/>
        </w:rPr>
        <w:fldChar w:fldCharType="end"/>
      </w:r>
    </w:p>
    <w:p w14:paraId="50458903"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t>乙方</w:t>
      </w:r>
    </w:p>
    <w:p w14:paraId="16A6208B"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t>姓名：</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p>
    <w:p w14:paraId="7E3B2FE9" w14:textId="77777777" w:rsidR="00CE7DBE" w:rsidRPr="00702E2D" w:rsidRDefault="00CE7DBE" w:rsidP="0094312A">
      <w:pPr>
        <w:spacing w:line="360" w:lineRule="auto"/>
        <w:ind w:leftChars="473" w:left="1178" w:hangingChars="18" w:hanging="43"/>
        <w:jc w:val="both"/>
        <w:rPr>
          <w:rFonts w:eastAsia="標楷體"/>
        </w:rPr>
      </w:pPr>
      <w:r w:rsidRPr="00702E2D">
        <w:rPr>
          <w:rFonts w:eastAsia="標楷體" w:hint="eastAsia"/>
        </w:rPr>
        <w:t>聯絡電子信箱：</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p>
    <w:p w14:paraId="3FA9FF6C" w14:textId="77777777" w:rsidR="00CE7DBE" w:rsidRPr="00702E2D" w:rsidRDefault="006E411D" w:rsidP="0094312A">
      <w:pPr>
        <w:spacing w:line="360" w:lineRule="auto"/>
        <w:ind w:leftChars="473" w:left="1178" w:hangingChars="18" w:hanging="43"/>
        <w:jc w:val="both"/>
        <w:rPr>
          <w:rFonts w:eastAsia="標楷體"/>
        </w:rPr>
      </w:pPr>
      <w:r>
        <w:rPr>
          <w:rFonts w:eastAsia="標楷體" w:hint="eastAsia"/>
        </w:rPr>
        <w:t>聯絡地址：</w:t>
      </w:r>
      <w:r w:rsidRPr="00E86889">
        <w:rPr>
          <w:rFonts w:eastAsia="標楷體"/>
        </w:rPr>
        <w:fldChar w:fldCharType="begin">
          <w:ffData>
            <w:name w:val=""/>
            <w:enabled/>
            <w:calcOnExit w:val="0"/>
            <w:textInput/>
          </w:ffData>
        </w:fldChar>
      </w:r>
      <w:r w:rsidRPr="00E86889">
        <w:rPr>
          <w:rFonts w:eastAsia="標楷體"/>
        </w:rPr>
        <w:instrText xml:space="preserve"> FORMTEXT </w:instrText>
      </w:r>
      <w:r w:rsidRPr="00E86889">
        <w:rPr>
          <w:rFonts w:eastAsia="標楷體"/>
        </w:rPr>
      </w:r>
      <w:r w:rsidRPr="00E86889">
        <w:rPr>
          <w:rFonts w:eastAsia="標楷體"/>
        </w:rPr>
        <w:fldChar w:fldCharType="separate"/>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noProof/>
        </w:rPr>
        <w:t> </w:t>
      </w:r>
      <w:r w:rsidRPr="00E86889">
        <w:rPr>
          <w:rFonts w:eastAsia="標楷體"/>
        </w:rPr>
        <w:fldChar w:fldCharType="end"/>
      </w:r>
    </w:p>
    <w:p w14:paraId="77B89CC9" w14:textId="77777777" w:rsidR="00CE7DBE" w:rsidRPr="00DE3563" w:rsidRDefault="00CE7DBE" w:rsidP="0094312A">
      <w:pPr>
        <w:spacing w:line="360" w:lineRule="auto"/>
        <w:ind w:leftChars="473" w:left="1178" w:hangingChars="18" w:hanging="43"/>
        <w:jc w:val="both"/>
        <w:rPr>
          <w:rFonts w:eastAsia="標楷體"/>
        </w:rPr>
      </w:pPr>
      <w:r w:rsidRPr="00702E2D">
        <w:rPr>
          <w:rFonts w:eastAsia="標楷體" w:hint="eastAsia"/>
        </w:rPr>
        <w:t>聯絡電話：</w:t>
      </w:r>
      <w:r w:rsidR="006E411D" w:rsidRPr="00E86889">
        <w:rPr>
          <w:rFonts w:eastAsia="標楷體"/>
        </w:rPr>
        <w:fldChar w:fldCharType="begin">
          <w:ffData>
            <w:name w:val=""/>
            <w:enabled/>
            <w:calcOnExit w:val="0"/>
            <w:textInput/>
          </w:ffData>
        </w:fldChar>
      </w:r>
      <w:r w:rsidR="006E411D" w:rsidRPr="00E86889">
        <w:rPr>
          <w:rFonts w:eastAsia="標楷體"/>
        </w:rPr>
        <w:instrText xml:space="preserve"> FORMTEXT </w:instrText>
      </w:r>
      <w:r w:rsidR="006E411D" w:rsidRPr="00E86889">
        <w:rPr>
          <w:rFonts w:eastAsia="標楷體"/>
        </w:rPr>
      </w:r>
      <w:r w:rsidR="006E411D" w:rsidRPr="00E86889">
        <w:rPr>
          <w:rFonts w:eastAsia="標楷體"/>
        </w:rPr>
        <w:fldChar w:fldCharType="separate"/>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noProof/>
        </w:rPr>
        <w:t> </w:t>
      </w:r>
      <w:r w:rsidR="006E411D" w:rsidRPr="00E86889">
        <w:rPr>
          <w:rFonts w:eastAsia="標楷體"/>
        </w:rPr>
        <w:fldChar w:fldCharType="end"/>
      </w:r>
    </w:p>
    <w:p w14:paraId="0063C0F6" w14:textId="77777777" w:rsidR="00DE3563" w:rsidRDefault="00DE3563" w:rsidP="0094312A">
      <w:pPr>
        <w:numPr>
          <w:ilvl w:val="0"/>
          <w:numId w:val="1"/>
        </w:numPr>
        <w:spacing w:beforeLines="100" w:before="360" w:line="360" w:lineRule="auto"/>
        <w:jc w:val="both"/>
        <w:rPr>
          <w:rFonts w:eastAsia="標楷體"/>
          <w:b/>
        </w:rPr>
        <w:sectPr w:rsidR="00DE3563" w:rsidSect="00DE3563">
          <w:type w:val="continuous"/>
          <w:pgSz w:w="11906" w:h="16838"/>
          <w:pgMar w:top="993" w:right="1274" w:bottom="1440" w:left="1276" w:header="851" w:footer="457" w:gutter="0"/>
          <w:cols w:space="425"/>
          <w:docGrid w:type="lines" w:linePitch="360"/>
        </w:sectPr>
      </w:pPr>
    </w:p>
    <w:p w14:paraId="0DEE4D40" w14:textId="77777777" w:rsidR="00CE7DBE" w:rsidRPr="00702E2D" w:rsidRDefault="00CE7DBE" w:rsidP="00306D1F">
      <w:pPr>
        <w:numPr>
          <w:ilvl w:val="0"/>
          <w:numId w:val="1"/>
        </w:numPr>
        <w:spacing w:beforeLines="100" w:before="360" w:line="360" w:lineRule="auto"/>
        <w:ind w:left="1134" w:hanging="1418"/>
        <w:rPr>
          <w:rFonts w:eastAsia="標楷體"/>
          <w:b/>
        </w:rPr>
      </w:pPr>
      <w:r w:rsidRPr="00702E2D">
        <w:rPr>
          <w:rFonts w:eastAsia="標楷體"/>
          <w:b/>
        </w:rPr>
        <w:lastRenderedPageBreak/>
        <w:t>附則</w:t>
      </w:r>
    </w:p>
    <w:p w14:paraId="0A16465A" w14:textId="77777777" w:rsidR="00CE7DBE" w:rsidRDefault="000273A5" w:rsidP="0094312A">
      <w:pPr>
        <w:spacing w:line="360" w:lineRule="auto"/>
        <w:ind w:left="600" w:firstLine="480"/>
        <w:jc w:val="both"/>
        <w:rPr>
          <w:rFonts w:eastAsia="標楷體"/>
        </w:rPr>
      </w:pPr>
      <w:r>
        <w:rPr>
          <w:rFonts w:eastAsia="標楷體"/>
        </w:rPr>
        <w:t>本合約正本壹式</w:t>
      </w:r>
      <w:r>
        <w:rPr>
          <w:rFonts w:eastAsia="標楷體" w:hint="eastAsia"/>
        </w:rPr>
        <w:t>參</w:t>
      </w:r>
      <w:r w:rsidR="00CE7DBE" w:rsidRPr="00B14357">
        <w:rPr>
          <w:rFonts w:eastAsia="標楷體"/>
        </w:rPr>
        <w:t>份，</w:t>
      </w:r>
      <w:r>
        <w:rPr>
          <w:rFonts w:eastAsia="標楷體" w:hint="eastAsia"/>
        </w:rPr>
        <w:t>由甲方執兩份，乙方執一份</w:t>
      </w:r>
      <w:r w:rsidR="00CE7DBE" w:rsidRPr="00B14357">
        <w:rPr>
          <w:rFonts w:eastAsia="標楷體"/>
        </w:rPr>
        <w:t>為憑。</w:t>
      </w:r>
    </w:p>
    <w:p w14:paraId="1395B216" w14:textId="77777777" w:rsidR="00CE7DBE" w:rsidRPr="00B14357" w:rsidRDefault="00CE7DBE" w:rsidP="00306D1F">
      <w:pPr>
        <w:spacing w:line="360" w:lineRule="auto"/>
        <w:rPr>
          <w:rFonts w:eastAsia="標楷體"/>
        </w:rPr>
      </w:pPr>
    </w:p>
    <w:p w14:paraId="70DDB549" w14:textId="77777777" w:rsidR="000273A5" w:rsidRPr="000273A5" w:rsidRDefault="000273A5" w:rsidP="00306D1F">
      <w:pPr>
        <w:spacing w:line="360" w:lineRule="auto"/>
        <w:jc w:val="center"/>
        <w:rPr>
          <w:rFonts w:ascii="標楷體" w:eastAsia="標楷體" w:hAnsi="標楷體"/>
          <w:b/>
          <w:sz w:val="28"/>
          <w:szCs w:val="28"/>
        </w:rPr>
      </w:pPr>
      <w:r w:rsidRPr="000273A5">
        <w:rPr>
          <w:rFonts w:ascii="標楷體" w:eastAsia="標楷體" w:hAnsi="標楷體" w:hint="eastAsia"/>
          <w:b/>
          <w:sz w:val="28"/>
          <w:szCs w:val="28"/>
        </w:rPr>
        <w:t>簽署頁</w:t>
      </w:r>
    </w:p>
    <w:p w14:paraId="0480A5DE" w14:textId="77777777" w:rsidR="000273A5" w:rsidRDefault="000273A5" w:rsidP="00306D1F">
      <w:pPr>
        <w:spacing w:line="360" w:lineRule="auto"/>
        <w:rPr>
          <w:rFonts w:ascii="標楷體" w:eastAsia="標楷體" w:hAnsi="標楷體"/>
          <w:b/>
          <w:sz w:val="28"/>
          <w:szCs w:val="28"/>
        </w:rPr>
      </w:pPr>
    </w:p>
    <w:p w14:paraId="5667F45D" w14:textId="77777777" w:rsidR="000273A5" w:rsidRPr="000273A5" w:rsidRDefault="000273A5" w:rsidP="00306D1F">
      <w:pPr>
        <w:spacing w:line="360" w:lineRule="auto"/>
        <w:rPr>
          <w:rFonts w:ascii="標楷體" w:eastAsia="標楷體" w:hAnsi="標楷體"/>
          <w:b/>
          <w:sz w:val="28"/>
          <w:szCs w:val="28"/>
        </w:rPr>
      </w:pPr>
      <w:r w:rsidRPr="000273A5">
        <w:rPr>
          <w:rFonts w:ascii="標楷體" w:eastAsia="標楷體" w:hAnsi="標楷體" w:hint="eastAsia"/>
          <w:b/>
          <w:sz w:val="28"/>
          <w:szCs w:val="28"/>
        </w:rPr>
        <w:t>立約人</w:t>
      </w:r>
    </w:p>
    <w:p w14:paraId="6D166EE5" w14:textId="77777777" w:rsidR="000273A5" w:rsidRPr="000273A5" w:rsidRDefault="000273A5" w:rsidP="00306D1F">
      <w:pPr>
        <w:spacing w:line="360" w:lineRule="auto"/>
        <w:rPr>
          <w:rFonts w:ascii="標楷體" w:eastAsia="標楷體" w:hAnsi="標楷體"/>
          <w:sz w:val="28"/>
          <w:szCs w:val="28"/>
        </w:rPr>
      </w:pPr>
    </w:p>
    <w:p w14:paraId="10A9429A" w14:textId="77777777" w:rsidR="00CE7DBE" w:rsidRPr="000273A5" w:rsidRDefault="00CE7DBE" w:rsidP="00306D1F">
      <w:pPr>
        <w:spacing w:line="360" w:lineRule="auto"/>
        <w:rPr>
          <w:rFonts w:ascii="標楷體" w:eastAsia="標楷體" w:hAnsi="標楷體"/>
          <w:sz w:val="28"/>
          <w:szCs w:val="28"/>
        </w:rPr>
      </w:pPr>
      <w:r w:rsidRPr="000273A5">
        <w:rPr>
          <w:rFonts w:ascii="標楷體" w:eastAsia="標楷體" w:hAnsi="標楷體" w:hint="eastAsia"/>
          <w:sz w:val="28"/>
          <w:szCs w:val="28"/>
        </w:rPr>
        <w:t>甲</w:t>
      </w:r>
      <w:r w:rsidRPr="000273A5">
        <w:rPr>
          <w:rFonts w:ascii="標楷體" w:eastAsia="標楷體" w:hAnsi="標楷體"/>
          <w:sz w:val="28"/>
          <w:szCs w:val="28"/>
        </w:rPr>
        <w:t>方：</w:t>
      </w:r>
      <w:r w:rsidRPr="000273A5">
        <w:rPr>
          <w:rFonts w:ascii="標楷體" w:eastAsia="標楷體" w:hAnsi="標楷體" w:hint="eastAsia"/>
          <w:sz w:val="28"/>
          <w:szCs w:val="28"/>
        </w:rPr>
        <w:t>臺北醫學大學</w:t>
      </w:r>
    </w:p>
    <w:p w14:paraId="486CC7B7" w14:textId="77777777" w:rsidR="00CE7DBE" w:rsidRPr="000273A5" w:rsidRDefault="00CE7DBE" w:rsidP="00306D1F">
      <w:pPr>
        <w:spacing w:line="360" w:lineRule="auto"/>
        <w:rPr>
          <w:rFonts w:ascii="標楷體" w:eastAsia="標楷體" w:hAnsi="標楷體"/>
          <w:sz w:val="28"/>
          <w:szCs w:val="28"/>
        </w:rPr>
      </w:pPr>
      <w:r w:rsidRPr="000273A5">
        <w:rPr>
          <w:rFonts w:ascii="標楷體" w:eastAsia="標楷體" w:hAnsi="標楷體"/>
          <w:sz w:val="28"/>
          <w:szCs w:val="28"/>
        </w:rPr>
        <w:t>統一編號：</w:t>
      </w:r>
      <w:r w:rsidRPr="000273A5">
        <w:rPr>
          <w:rFonts w:ascii="標楷體" w:eastAsia="標楷體" w:hAnsi="標楷體" w:hint="eastAsia"/>
          <w:sz w:val="28"/>
          <w:szCs w:val="28"/>
        </w:rPr>
        <w:t>03724606</w:t>
      </w:r>
    </w:p>
    <w:p w14:paraId="1036930C" w14:textId="705F2961" w:rsidR="00CE7DBE" w:rsidRPr="000273A5" w:rsidRDefault="00CE7DBE" w:rsidP="00306D1F">
      <w:pPr>
        <w:tabs>
          <w:tab w:val="left" w:pos="1935"/>
        </w:tabs>
        <w:spacing w:line="360" w:lineRule="auto"/>
        <w:rPr>
          <w:rFonts w:ascii="標楷體" w:eastAsia="標楷體" w:hAnsi="標楷體"/>
          <w:sz w:val="28"/>
          <w:szCs w:val="28"/>
        </w:rPr>
      </w:pPr>
      <w:r w:rsidRPr="000273A5">
        <w:rPr>
          <w:rFonts w:ascii="標楷體" w:eastAsia="標楷體" w:hAnsi="標楷體" w:hint="eastAsia"/>
          <w:sz w:val="28"/>
          <w:szCs w:val="28"/>
        </w:rPr>
        <w:t>代表人</w:t>
      </w:r>
      <w:r w:rsidRPr="000273A5">
        <w:rPr>
          <w:rFonts w:ascii="標楷體" w:eastAsia="標楷體" w:hAnsi="標楷體"/>
          <w:sz w:val="28"/>
          <w:szCs w:val="28"/>
        </w:rPr>
        <w:t>：</w:t>
      </w:r>
      <w:r w:rsidR="00146F47" w:rsidRPr="000273A5">
        <w:rPr>
          <w:rFonts w:ascii="標楷體" w:eastAsia="標楷體" w:hAnsi="標楷體"/>
          <w:sz w:val="28"/>
          <w:szCs w:val="28"/>
        </w:rPr>
        <w:fldChar w:fldCharType="begin">
          <w:ffData>
            <w:name w:val="Text5"/>
            <w:enabled/>
            <w:calcOnExit w:val="0"/>
            <w:textInput/>
          </w:ffData>
        </w:fldChar>
      </w:r>
      <w:r w:rsidR="00146F47" w:rsidRPr="000273A5">
        <w:rPr>
          <w:rFonts w:ascii="標楷體" w:eastAsia="標楷體" w:hAnsi="標楷體"/>
          <w:sz w:val="28"/>
          <w:szCs w:val="28"/>
        </w:rPr>
        <w:instrText xml:space="preserve"> FORMTEXT </w:instrText>
      </w:r>
      <w:r w:rsidR="00146F47" w:rsidRPr="000273A5">
        <w:rPr>
          <w:rFonts w:ascii="標楷體" w:eastAsia="標楷體" w:hAnsi="標楷體"/>
          <w:sz w:val="28"/>
          <w:szCs w:val="28"/>
        </w:rPr>
      </w:r>
      <w:r w:rsidR="00146F47" w:rsidRPr="000273A5">
        <w:rPr>
          <w:rFonts w:ascii="標楷體" w:eastAsia="標楷體" w:hAnsi="標楷體"/>
          <w:sz w:val="28"/>
          <w:szCs w:val="28"/>
        </w:rPr>
        <w:fldChar w:fldCharType="separate"/>
      </w:r>
      <w:r w:rsidR="00146F47" w:rsidRPr="000273A5">
        <w:rPr>
          <w:rFonts w:ascii="標楷體" w:eastAsia="標楷體" w:hAnsi="標楷體"/>
          <w:noProof/>
          <w:sz w:val="28"/>
          <w:szCs w:val="28"/>
        </w:rPr>
        <w:t> </w:t>
      </w:r>
      <w:r w:rsidR="00146F47" w:rsidRPr="000273A5">
        <w:rPr>
          <w:rFonts w:ascii="標楷體" w:eastAsia="標楷體" w:hAnsi="標楷體"/>
          <w:noProof/>
          <w:sz w:val="28"/>
          <w:szCs w:val="28"/>
        </w:rPr>
        <w:t> </w:t>
      </w:r>
      <w:r w:rsidR="00146F47" w:rsidRPr="000273A5">
        <w:rPr>
          <w:rFonts w:ascii="標楷體" w:eastAsia="標楷體" w:hAnsi="標楷體"/>
          <w:noProof/>
          <w:sz w:val="28"/>
          <w:szCs w:val="28"/>
        </w:rPr>
        <w:t> </w:t>
      </w:r>
      <w:r w:rsidR="00146F47" w:rsidRPr="000273A5">
        <w:rPr>
          <w:rFonts w:ascii="標楷體" w:eastAsia="標楷體" w:hAnsi="標楷體"/>
          <w:noProof/>
          <w:sz w:val="28"/>
          <w:szCs w:val="28"/>
        </w:rPr>
        <w:t> </w:t>
      </w:r>
      <w:r w:rsidR="00146F47" w:rsidRPr="000273A5">
        <w:rPr>
          <w:rFonts w:ascii="標楷體" w:eastAsia="標楷體" w:hAnsi="標楷體"/>
          <w:noProof/>
          <w:sz w:val="28"/>
          <w:szCs w:val="28"/>
        </w:rPr>
        <w:t> </w:t>
      </w:r>
      <w:r w:rsidR="00146F47" w:rsidRPr="000273A5">
        <w:rPr>
          <w:rFonts w:ascii="標楷體" w:eastAsia="標楷體" w:hAnsi="標楷體"/>
          <w:sz w:val="28"/>
          <w:szCs w:val="28"/>
        </w:rPr>
        <w:fldChar w:fldCharType="end"/>
      </w:r>
    </w:p>
    <w:p w14:paraId="18B3E57D" w14:textId="176293E8" w:rsidR="00CE7DBE" w:rsidRDefault="00CE7DBE" w:rsidP="00306D1F">
      <w:pPr>
        <w:spacing w:line="360" w:lineRule="auto"/>
        <w:rPr>
          <w:rFonts w:ascii="標楷體" w:eastAsia="標楷體" w:hAnsi="標楷體"/>
          <w:color w:val="000000"/>
          <w:sz w:val="28"/>
          <w:szCs w:val="28"/>
        </w:rPr>
      </w:pPr>
      <w:r w:rsidRPr="000273A5">
        <w:rPr>
          <w:rFonts w:ascii="標楷體" w:eastAsia="標楷體" w:hAnsi="標楷體"/>
          <w:sz w:val="28"/>
          <w:szCs w:val="28"/>
        </w:rPr>
        <w:t>地址：</w:t>
      </w:r>
      <w:r w:rsidRPr="000273A5">
        <w:rPr>
          <w:rFonts w:ascii="標楷體" w:eastAsia="標楷體" w:hAnsi="標楷體"/>
          <w:color w:val="000000"/>
          <w:sz w:val="28"/>
          <w:szCs w:val="28"/>
        </w:rPr>
        <w:t>臺北市信義區吳興街250</w:t>
      </w:r>
      <w:r w:rsidR="006A7A2E">
        <w:rPr>
          <w:rFonts w:ascii="標楷體" w:eastAsia="標楷體" w:hAnsi="標楷體"/>
          <w:color w:val="000000"/>
          <w:sz w:val="28"/>
          <w:szCs w:val="28"/>
        </w:rPr>
        <w:t>號</w:t>
      </w:r>
    </w:p>
    <w:p w14:paraId="3BD0EB92" w14:textId="5EB3F6EC" w:rsidR="006A7A2E" w:rsidRPr="006A7A2E" w:rsidRDefault="006A7A2E" w:rsidP="00306D1F">
      <w:pPr>
        <w:spacing w:line="360" w:lineRule="auto"/>
        <w:rPr>
          <w:rFonts w:ascii="標楷體" w:eastAsia="標楷體" w:hAnsi="標楷體"/>
          <w:sz w:val="28"/>
          <w:szCs w:val="28"/>
        </w:rPr>
      </w:pPr>
      <w:r>
        <w:rPr>
          <w:rFonts w:ascii="標楷體" w:eastAsia="標楷體" w:hAnsi="標楷體" w:hint="eastAsia"/>
          <w:color w:val="000000"/>
          <w:sz w:val="28"/>
          <w:szCs w:val="28"/>
        </w:rPr>
        <w:t>甲方洽談代表人：</w:t>
      </w:r>
      <w:r w:rsidRPr="000273A5">
        <w:rPr>
          <w:rFonts w:ascii="標楷體" w:eastAsia="標楷體" w:hAnsi="標楷體"/>
          <w:sz w:val="28"/>
          <w:szCs w:val="28"/>
        </w:rPr>
        <w:fldChar w:fldCharType="begin">
          <w:ffData>
            <w:name w:val="Text5"/>
            <w:enabled/>
            <w:calcOnExit w:val="0"/>
            <w:textInput/>
          </w:ffData>
        </w:fldChar>
      </w:r>
      <w:r w:rsidRPr="000273A5">
        <w:rPr>
          <w:rFonts w:ascii="標楷體" w:eastAsia="標楷體" w:hAnsi="標楷體"/>
          <w:sz w:val="28"/>
          <w:szCs w:val="28"/>
        </w:rPr>
        <w:instrText xml:space="preserve"> FORMTEXT </w:instrText>
      </w:r>
      <w:r w:rsidRPr="000273A5">
        <w:rPr>
          <w:rFonts w:ascii="標楷體" w:eastAsia="標楷體" w:hAnsi="標楷體"/>
          <w:sz w:val="28"/>
          <w:szCs w:val="28"/>
        </w:rPr>
      </w:r>
      <w:r w:rsidRPr="000273A5">
        <w:rPr>
          <w:rFonts w:ascii="標楷體" w:eastAsia="標楷體" w:hAnsi="標楷體"/>
          <w:sz w:val="28"/>
          <w:szCs w:val="28"/>
        </w:rPr>
        <w:fldChar w:fldCharType="separate"/>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sz w:val="28"/>
          <w:szCs w:val="28"/>
        </w:rPr>
        <w:fldChar w:fldCharType="end"/>
      </w:r>
    </w:p>
    <w:p w14:paraId="4877B3BE" w14:textId="77777777" w:rsidR="000273A5" w:rsidRPr="000273A5" w:rsidRDefault="000273A5" w:rsidP="00306D1F">
      <w:pPr>
        <w:spacing w:line="360" w:lineRule="auto"/>
        <w:rPr>
          <w:rFonts w:ascii="標楷體" w:eastAsia="標楷體" w:hAnsi="標楷體"/>
          <w:sz w:val="28"/>
          <w:szCs w:val="28"/>
        </w:rPr>
      </w:pPr>
    </w:p>
    <w:p w14:paraId="333756DE" w14:textId="77777777" w:rsidR="00CE7DBE" w:rsidRPr="000273A5" w:rsidRDefault="00CE7DBE" w:rsidP="00306D1F">
      <w:pPr>
        <w:spacing w:line="360" w:lineRule="auto"/>
        <w:rPr>
          <w:rFonts w:ascii="標楷體" w:eastAsia="標楷體" w:hAnsi="標楷體"/>
          <w:sz w:val="28"/>
          <w:szCs w:val="28"/>
        </w:rPr>
      </w:pPr>
      <w:r w:rsidRPr="000273A5">
        <w:rPr>
          <w:rFonts w:ascii="標楷體" w:eastAsia="標楷體" w:hAnsi="標楷體" w:hint="eastAsia"/>
          <w:sz w:val="28"/>
          <w:szCs w:val="28"/>
        </w:rPr>
        <w:t>乙</w:t>
      </w:r>
      <w:r w:rsidRPr="000273A5">
        <w:rPr>
          <w:rFonts w:ascii="標楷體" w:eastAsia="標楷體" w:hAnsi="標楷體"/>
          <w:sz w:val="28"/>
          <w:szCs w:val="28"/>
        </w:rPr>
        <w:t>方：</w:t>
      </w:r>
      <w:r w:rsidR="000273A5" w:rsidRPr="000273A5">
        <w:rPr>
          <w:rFonts w:ascii="標楷體" w:eastAsia="標楷體" w:hAnsi="標楷體"/>
          <w:sz w:val="28"/>
          <w:szCs w:val="28"/>
        </w:rPr>
        <w:fldChar w:fldCharType="begin">
          <w:ffData>
            <w:name w:val="Text5"/>
            <w:enabled/>
            <w:calcOnExit w:val="0"/>
            <w:textInput/>
          </w:ffData>
        </w:fldChar>
      </w:r>
      <w:bookmarkStart w:id="2" w:name="Text5"/>
      <w:r w:rsidR="000273A5" w:rsidRPr="000273A5">
        <w:rPr>
          <w:rFonts w:ascii="標楷體" w:eastAsia="標楷體" w:hAnsi="標楷體"/>
          <w:sz w:val="28"/>
          <w:szCs w:val="28"/>
        </w:rPr>
        <w:instrText xml:space="preserve"> FORMTEXT </w:instrText>
      </w:r>
      <w:r w:rsidR="000273A5" w:rsidRPr="000273A5">
        <w:rPr>
          <w:rFonts w:ascii="標楷體" w:eastAsia="標楷體" w:hAnsi="標楷體"/>
          <w:sz w:val="28"/>
          <w:szCs w:val="28"/>
        </w:rPr>
      </w:r>
      <w:r w:rsidR="000273A5" w:rsidRPr="000273A5">
        <w:rPr>
          <w:rFonts w:ascii="標楷體" w:eastAsia="標楷體" w:hAnsi="標楷體"/>
          <w:sz w:val="28"/>
          <w:szCs w:val="28"/>
        </w:rPr>
        <w:fldChar w:fldCharType="separate"/>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sz w:val="28"/>
          <w:szCs w:val="28"/>
        </w:rPr>
        <w:fldChar w:fldCharType="end"/>
      </w:r>
      <w:bookmarkEnd w:id="2"/>
    </w:p>
    <w:p w14:paraId="6D0C4A21" w14:textId="77777777" w:rsidR="00CE7DBE" w:rsidRPr="000273A5" w:rsidRDefault="00CE7DBE" w:rsidP="00306D1F">
      <w:pPr>
        <w:spacing w:line="360" w:lineRule="auto"/>
        <w:rPr>
          <w:rFonts w:ascii="標楷體" w:eastAsia="標楷體" w:hAnsi="標楷體"/>
          <w:sz w:val="28"/>
          <w:szCs w:val="28"/>
        </w:rPr>
      </w:pPr>
      <w:r w:rsidRPr="000273A5">
        <w:rPr>
          <w:rFonts w:ascii="標楷體" w:eastAsia="標楷體" w:hAnsi="標楷體"/>
          <w:sz w:val="28"/>
          <w:szCs w:val="28"/>
        </w:rPr>
        <w:t>統一編號：</w:t>
      </w:r>
      <w:r w:rsidR="000273A5" w:rsidRPr="000273A5">
        <w:rPr>
          <w:rFonts w:ascii="標楷體" w:eastAsia="標楷體" w:hAnsi="標楷體"/>
          <w:sz w:val="28"/>
          <w:szCs w:val="28"/>
        </w:rPr>
        <w:fldChar w:fldCharType="begin">
          <w:ffData>
            <w:name w:val="Text5"/>
            <w:enabled/>
            <w:calcOnExit w:val="0"/>
            <w:textInput/>
          </w:ffData>
        </w:fldChar>
      </w:r>
      <w:r w:rsidR="000273A5" w:rsidRPr="000273A5">
        <w:rPr>
          <w:rFonts w:ascii="標楷體" w:eastAsia="標楷體" w:hAnsi="標楷體"/>
          <w:sz w:val="28"/>
          <w:szCs w:val="28"/>
        </w:rPr>
        <w:instrText xml:space="preserve"> FORMTEXT </w:instrText>
      </w:r>
      <w:r w:rsidR="000273A5" w:rsidRPr="000273A5">
        <w:rPr>
          <w:rFonts w:ascii="標楷體" w:eastAsia="標楷體" w:hAnsi="標楷體"/>
          <w:sz w:val="28"/>
          <w:szCs w:val="28"/>
        </w:rPr>
      </w:r>
      <w:r w:rsidR="000273A5" w:rsidRPr="000273A5">
        <w:rPr>
          <w:rFonts w:ascii="標楷體" w:eastAsia="標楷體" w:hAnsi="標楷體"/>
          <w:sz w:val="28"/>
          <w:szCs w:val="28"/>
        </w:rPr>
        <w:fldChar w:fldCharType="separate"/>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sz w:val="28"/>
          <w:szCs w:val="28"/>
        </w:rPr>
        <w:fldChar w:fldCharType="end"/>
      </w:r>
    </w:p>
    <w:p w14:paraId="0B84B8C5" w14:textId="77777777" w:rsidR="00CE7DBE" w:rsidRPr="000273A5" w:rsidRDefault="00CE7DBE" w:rsidP="00306D1F">
      <w:pPr>
        <w:spacing w:line="360" w:lineRule="auto"/>
        <w:rPr>
          <w:rFonts w:ascii="標楷體" w:eastAsia="標楷體" w:hAnsi="標楷體"/>
          <w:sz w:val="28"/>
          <w:szCs w:val="28"/>
        </w:rPr>
      </w:pPr>
      <w:r w:rsidRPr="000273A5">
        <w:rPr>
          <w:rFonts w:ascii="標楷體" w:eastAsia="標楷體" w:hAnsi="標楷體"/>
          <w:sz w:val="28"/>
          <w:szCs w:val="28"/>
        </w:rPr>
        <w:t>代表人：</w:t>
      </w:r>
      <w:r w:rsidR="000273A5" w:rsidRPr="000273A5">
        <w:rPr>
          <w:rFonts w:ascii="標楷體" w:eastAsia="標楷體" w:hAnsi="標楷體"/>
          <w:sz w:val="28"/>
          <w:szCs w:val="28"/>
        </w:rPr>
        <w:fldChar w:fldCharType="begin">
          <w:ffData>
            <w:name w:val="Text5"/>
            <w:enabled/>
            <w:calcOnExit w:val="0"/>
            <w:textInput/>
          </w:ffData>
        </w:fldChar>
      </w:r>
      <w:r w:rsidR="000273A5" w:rsidRPr="000273A5">
        <w:rPr>
          <w:rFonts w:ascii="標楷體" w:eastAsia="標楷體" w:hAnsi="標楷體"/>
          <w:sz w:val="28"/>
          <w:szCs w:val="28"/>
        </w:rPr>
        <w:instrText xml:space="preserve"> FORMTEXT </w:instrText>
      </w:r>
      <w:r w:rsidR="000273A5" w:rsidRPr="000273A5">
        <w:rPr>
          <w:rFonts w:ascii="標楷體" w:eastAsia="標楷體" w:hAnsi="標楷體"/>
          <w:sz w:val="28"/>
          <w:szCs w:val="28"/>
        </w:rPr>
      </w:r>
      <w:r w:rsidR="000273A5" w:rsidRPr="000273A5">
        <w:rPr>
          <w:rFonts w:ascii="標楷體" w:eastAsia="標楷體" w:hAnsi="標楷體"/>
          <w:sz w:val="28"/>
          <w:szCs w:val="28"/>
        </w:rPr>
        <w:fldChar w:fldCharType="separate"/>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sz w:val="28"/>
          <w:szCs w:val="28"/>
        </w:rPr>
        <w:fldChar w:fldCharType="end"/>
      </w:r>
    </w:p>
    <w:p w14:paraId="7DB11CE1" w14:textId="2300035C" w:rsidR="00CE7DBE" w:rsidRDefault="00CE7DBE" w:rsidP="00306D1F">
      <w:pPr>
        <w:spacing w:line="360" w:lineRule="auto"/>
        <w:rPr>
          <w:rFonts w:ascii="標楷體" w:eastAsia="標楷體" w:hAnsi="標楷體"/>
          <w:sz w:val="28"/>
          <w:szCs w:val="28"/>
        </w:rPr>
      </w:pPr>
      <w:r w:rsidRPr="000273A5">
        <w:rPr>
          <w:rFonts w:ascii="標楷體" w:eastAsia="標楷體" w:hAnsi="標楷體"/>
          <w:sz w:val="28"/>
          <w:szCs w:val="28"/>
        </w:rPr>
        <w:t>地址：</w:t>
      </w:r>
      <w:r w:rsidR="000273A5" w:rsidRPr="000273A5">
        <w:rPr>
          <w:rFonts w:ascii="標楷體" w:eastAsia="標楷體" w:hAnsi="標楷體"/>
          <w:sz w:val="28"/>
          <w:szCs w:val="28"/>
        </w:rPr>
        <w:fldChar w:fldCharType="begin">
          <w:ffData>
            <w:name w:val="Text5"/>
            <w:enabled/>
            <w:calcOnExit w:val="0"/>
            <w:textInput/>
          </w:ffData>
        </w:fldChar>
      </w:r>
      <w:r w:rsidR="000273A5" w:rsidRPr="000273A5">
        <w:rPr>
          <w:rFonts w:ascii="標楷體" w:eastAsia="標楷體" w:hAnsi="標楷體"/>
          <w:sz w:val="28"/>
          <w:szCs w:val="28"/>
        </w:rPr>
        <w:instrText xml:space="preserve"> FORMTEXT </w:instrText>
      </w:r>
      <w:r w:rsidR="000273A5" w:rsidRPr="000273A5">
        <w:rPr>
          <w:rFonts w:ascii="標楷體" w:eastAsia="標楷體" w:hAnsi="標楷體"/>
          <w:sz w:val="28"/>
          <w:szCs w:val="28"/>
        </w:rPr>
      </w:r>
      <w:r w:rsidR="000273A5" w:rsidRPr="000273A5">
        <w:rPr>
          <w:rFonts w:ascii="標楷體" w:eastAsia="標楷體" w:hAnsi="標楷體"/>
          <w:sz w:val="28"/>
          <w:szCs w:val="28"/>
        </w:rPr>
        <w:fldChar w:fldCharType="separate"/>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noProof/>
          <w:sz w:val="28"/>
          <w:szCs w:val="28"/>
        </w:rPr>
        <w:t> </w:t>
      </w:r>
      <w:r w:rsidR="000273A5" w:rsidRPr="000273A5">
        <w:rPr>
          <w:rFonts w:ascii="標楷體" w:eastAsia="標楷體" w:hAnsi="標楷體"/>
          <w:sz w:val="28"/>
          <w:szCs w:val="28"/>
        </w:rPr>
        <w:fldChar w:fldCharType="end"/>
      </w:r>
    </w:p>
    <w:p w14:paraId="528DA80D" w14:textId="2A9C6CE1" w:rsidR="006A7A2E" w:rsidRPr="000273A5" w:rsidRDefault="006A7A2E" w:rsidP="00306D1F">
      <w:pPr>
        <w:spacing w:line="360" w:lineRule="auto"/>
        <w:rPr>
          <w:rFonts w:ascii="標楷體" w:eastAsia="標楷體" w:hAnsi="標楷體"/>
          <w:sz w:val="28"/>
          <w:szCs w:val="28"/>
        </w:rPr>
      </w:pPr>
      <w:r>
        <w:rPr>
          <w:rFonts w:ascii="標楷體" w:eastAsia="標楷體" w:hAnsi="標楷體" w:hint="eastAsia"/>
          <w:color w:val="000000"/>
          <w:sz w:val="28"/>
          <w:szCs w:val="28"/>
        </w:rPr>
        <w:t>乙方洽談代表人：</w:t>
      </w:r>
      <w:r w:rsidRPr="000273A5">
        <w:rPr>
          <w:rFonts w:ascii="標楷體" w:eastAsia="標楷體" w:hAnsi="標楷體"/>
          <w:sz w:val="28"/>
          <w:szCs w:val="28"/>
        </w:rPr>
        <w:fldChar w:fldCharType="begin">
          <w:ffData>
            <w:name w:val="Text5"/>
            <w:enabled/>
            <w:calcOnExit w:val="0"/>
            <w:textInput/>
          </w:ffData>
        </w:fldChar>
      </w:r>
      <w:r w:rsidRPr="000273A5">
        <w:rPr>
          <w:rFonts w:ascii="標楷體" w:eastAsia="標楷體" w:hAnsi="標楷體"/>
          <w:sz w:val="28"/>
          <w:szCs w:val="28"/>
        </w:rPr>
        <w:instrText xml:space="preserve"> FORMTEXT </w:instrText>
      </w:r>
      <w:r w:rsidRPr="000273A5">
        <w:rPr>
          <w:rFonts w:ascii="標楷體" w:eastAsia="標楷體" w:hAnsi="標楷體"/>
          <w:sz w:val="28"/>
          <w:szCs w:val="28"/>
        </w:rPr>
      </w:r>
      <w:r w:rsidRPr="000273A5">
        <w:rPr>
          <w:rFonts w:ascii="標楷體" w:eastAsia="標楷體" w:hAnsi="標楷體"/>
          <w:sz w:val="28"/>
          <w:szCs w:val="28"/>
        </w:rPr>
        <w:fldChar w:fldCharType="separate"/>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noProof/>
          <w:sz w:val="28"/>
          <w:szCs w:val="28"/>
        </w:rPr>
        <w:t> </w:t>
      </w:r>
      <w:r w:rsidRPr="000273A5">
        <w:rPr>
          <w:rFonts w:ascii="標楷體" w:eastAsia="標楷體" w:hAnsi="標楷體"/>
          <w:sz w:val="28"/>
          <w:szCs w:val="28"/>
        </w:rPr>
        <w:fldChar w:fldCharType="end"/>
      </w:r>
    </w:p>
    <w:p w14:paraId="0EADD03D" w14:textId="77777777" w:rsidR="00CE7DBE" w:rsidRPr="000273A5" w:rsidRDefault="00CE7DBE" w:rsidP="00306D1F">
      <w:pPr>
        <w:spacing w:line="360" w:lineRule="auto"/>
        <w:rPr>
          <w:rFonts w:ascii="標楷體" w:eastAsia="標楷體" w:hAnsi="標楷體"/>
          <w:sz w:val="28"/>
          <w:szCs w:val="28"/>
        </w:rPr>
      </w:pPr>
    </w:p>
    <w:p w14:paraId="657C3AB9" w14:textId="77777777" w:rsidR="00CE7DBE" w:rsidRPr="000273A5" w:rsidRDefault="00CE7DBE" w:rsidP="00306D1F">
      <w:pPr>
        <w:spacing w:line="360" w:lineRule="auto"/>
        <w:rPr>
          <w:rFonts w:ascii="Arial" w:eastAsia="標楷體" w:hAnsi="Arial" w:cs="Arial"/>
          <w:color w:val="000000"/>
          <w:kern w:val="0"/>
          <w:sz w:val="28"/>
          <w:szCs w:val="28"/>
        </w:rPr>
      </w:pPr>
    </w:p>
    <w:p w14:paraId="69E5B228" w14:textId="77777777" w:rsidR="00CE7DBE" w:rsidRPr="000273A5" w:rsidRDefault="00CE7DBE" w:rsidP="00306D1F">
      <w:pPr>
        <w:spacing w:line="360" w:lineRule="auto"/>
        <w:rPr>
          <w:rFonts w:ascii="Arial" w:eastAsia="標楷體" w:hAnsi="Arial" w:cs="Arial"/>
          <w:color w:val="000000"/>
          <w:kern w:val="0"/>
          <w:sz w:val="28"/>
          <w:szCs w:val="28"/>
        </w:rPr>
      </w:pPr>
    </w:p>
    <w:p w14:paraId="2BF09867" w14:textId="77777777" w:rsidR="00135EBA" w:rsidRPr="000273A5" w:rsidRDefault="00CE7DBE" w:rsidP="00306D1F">
      <w:pPr>
        <w:spacing w:line="360" w:lineRule="auto"/>
        <w:jc w:val="distribute"/>
        <w:rPr>
          <w:sz w:val="28"/>
          <w:szCs w:val="28"/>
        </w:rPr>
      </w:pPr>
      <w:r w:rsidRPr="000273A5">
        <w:rPr>
          <w:rFonts w:ascii="Arial" w:eastAsia="標楷體" w:hAnsi="Arial" w:cs="Arial" w:hint="eastAsia"/>
          <w:color w:val="000000"/>
          <w:kern w:val="0"/>
          <w:sz w:val="28"/>
          <w:szCs w:val="28"/>
        </w:rPr>
        <w:t>中華民國</w:t>
      </w:r>
      <w:r w:rsidR="000273A5" w:rsidRPr="000273A5">
        <w:rPr>
          <w:rFonts w:ascii="Arial" w:eastAsia="標楷體" w:hAnsi="Arial" w:cs="Arial"/>
          <w:color w:val="000000"/>
          <w:kern w:val="0"/>
          <w:sz w:val="28"/>
          <w:szCs w:val="28"/>
        </w:rPr>
        <w:fldChar w:fldCharType="begin">
          <w:ffData>
            <w:name w:val="Text2"/>
            <w:enabled/>
            <w:calcOnExit w:val="0"/>
            <w:textInput/>
          </w:ffData>
        </w:fldChar>
      </w:r>
      <w:bookmarkStart w:id="3" w:name="Text2"/>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hint="eastAsia"/>
          <w:color w:val="000000"/>
          <w:kern w:val="0"/>
          <w:sz w:val="28"/>
          <w:szCs w:val="28"/>
        </w:rPr>
        <w:instrText>FORMTEXT</w:instrText>
      </w:r>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color w:val="000000"/>
          <w:kern w:val="0"/>
          <w:sz w:val="28"/>
          <w:szCs w:val="28"/>
        </w:rPr>
      </w:r>
      <w:r w:rsidR="000273A5" w:rsidRPr="000273A5">
        <w:rPr>
          <w:rFonts w:ascii="Arial" w:eastAsia="標楷體" w:hAnsi="Arial" w:cs="Arial"/>
          <w:color w:val="000000"/>
          <w:kern w:val="0"/>
          <w:sz w:val="28"/>
          <w:szCs w:val="28"/>
        </w:rPr>
        <w:fldChar w:fldCharType="separate"/>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color w:val="000000"/>
          <w:kern w:val="0"/>
          <w:sz w:val="28"/>
          <w:szCs w:val="28"/>
        </w:rPr>
        <w:fldChar w:fldCharType="end"/>
      </w:r>
      <w:bookmarkEnd w:id="3"/>
      <w:r w:rsidRPr="000273A5">
        <w:rPr>
          <w:rFonts w:ascii="Arial" w:eastAsia="標楷體" w:hAnsi="Arial" w:cs="Arial" w:hint="eastAsia"/>
          <w:color w:val="000000"/>
          <w:kern w:val="0"/>
          <w:sz w:val="28"/>
          <w:szCs w:val="28"/>
        </w:rPr>
        <w:t>年</w:t>
      </w:r>
      <w:r w:rsidR="000273A5" w:rsidRPr="000273A5">
        <w:rPr>
          <w:rFonts w:ascii="Arial" w:eastAsia="標楷體" w:hAnsi="Arial" w:cs="Arial"/>
          <w:color w:val="000000"/>
          <w:kern w:val="0"/>
          <w:sz w:val="28"/>
          <w:szCs w:val="28"/>
        </w:rPr>
        <w:fldChar w:fldCharType="begin">
          <w:ffData>
            <w:name w:val="Text3"/>
            <w:enabled/>
            <w:calcOnExit w:val="0"/>
            <w:textInput/>
          </w:ffData>
        </w:fldChar>
      </w:r>
      <w:bookmarkStart w:id="4" w:name="Text3"/>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hint="eastAsia"/>
          <w:color w:val="000000"/>
          <w:kern w:val="0"/>
          <w:sz w:val="28"/>
          <w:szCs w:val="28"/>
        </w:rPr>
        <w:instrText>FORMTEXT</w:instrText>
      </w:r>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color w:val="000000"/>
          <w:kern w:val="0"/>
          <w:sz w:val="28"/>
          <w:szCs w:val="28"/>
        </w:rPr>
      </w:r>
      <w:r w:rsidR="000273A5" w:rsidRPr="000273A5">
        <w:rPr>
          <w:rFonts w:ascii="Arial" w:eastAsia="標楷體" w:hAnsi="Arial" w:cs="Arial"/>
          <w:color w:val="000000"/>
          <w:kern w:val="0"/>
          <w:sz w:val="28"/>
          <w:szCs w:val="28"/>
        </w:rPr>
        <w:fldChar w:fldCharType="separate"/>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color w:val="000000"/>
          <w:kern w:val="0"/>
          <w:sz w:val="28"/>
          <w:szCs w:val="28"/>
        </w:rPr>
        <w:fldChar w:fldCharType="end"/>
      </w:r>
      <w:bookmarkEnd w:id="4"/>
      <w:r w:rsidRPr="000273A5">
        <w:rPr>
          <w:rFonts w:ascii="Arial" w:eastAsia="標楷體" w:hAnsi="Arial" w:cs="Arial" w:hint="eastAsia"/>
          <w:color w:val="000000"/>
          <w:kern w:val="0"/>
          <w:sz w:val="28"/>
          <w:szCs w:val="28"/>
        </w:rPr>
        <w:t>月</w:t>
      </w:r>
      <w:r w:rsidR="000273A5" w:rsidRPr="000273A5">
        <w:rPr>
          <w:rFonts w:ascii="Arial" w:eastAsia="標楷體" w:hAnsi="Arial" w:cs="Arial"/>
          <w:color w:val="000000"/>
          <w:kern w:val="0"/>
          <w:sz w:val="28"/>
          <w:szCs w:val="28"/>
        </w:rPr>
        <w:fldChar w:fldCharType="begin">
          <w:ffData>
            <w:name w:val="Text4"/>
            <w:enabled/>
            <w:calcOnExit w:val="0"/>
            <w:textInput/>
          </w:ffData>
        </w:fldChar>
      </w:r>
      <w:bookmarkStart w:id="5" w:name="Text4"/>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hint="eastAsia"/>
          <w:color w:val="000000"/>
          <w:kern w:val="0"/>
          <w:sz w:val="28"/>
          <w:szCs w:val="28"/>
        </w:rPr>
        <w:instrText>FORMTEXT</w:instrText>
      </w:r>
      <w:r w:rsidR="000273A5" w:rsidRPr="000273A5">
        <w:rPr>
          <w:rFonts w:ascii="Arial" w:eastAsia="標楷體" w:hAnsi="Arial" w:cs="Arial"/>
          <w:color w:val="000000"/>
          <w:kern w:val="0"/>
          <w:sz w:val="28"/>
          <w:szCs w:val="28"/>
        </w:rPr>
        <w:instrText xml:space="preserve"> </w:instrText>
      </w:r>
      <w:r w:rsidR="000273A5" w:rsidRPr="000273A5">
        <w:rPr>
          <w:rFonts w:ascii="Arial" w:eastAsia="標楷體" w:hAnsi="Arial" w:cs="Arial"/>
          <w:color w:val="000000"/>
          <w:kern w:val="0"/>
          <w:sz w:val="28"/>
          <w:szCs w:val="28"/>
        </w:rPr>
      </w:r>
      <w:r w:rsidR="000273A5" w:rsidRPr="000273A5">
        <w:rPr>
          <w:rFonts w:ascii="Arial" w:eastAsia="標楷體" w:hAnsi="Arial" w:cs="Arial"/>
          <w:color w:val="000000"/>
          <w:kern w:val="0"/>
          <w:sz w:val="28"/>
          <w:szCs w:val="28"/>
        </w:rPr>
        <w:fldChar w:fldCharType="separate"/>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noProof/>
          <w:color w:val="000000"/>
          <w:kern w:val="0"/>
          <w:sz w:val="28"/>
          <w:szCs w:val="28"/>
        </w:rPr>
        <w:t> </w:t>
      </w:r>
      <w:r w:rsidR="000273A5" w:rsidRPr="000273A5">
        <w:rPr>
          <w:rFonts w:ascii="Arial" w:eastAsia="標楷體" w:hAnsi="Arial" w:cs="Arial"/>
          <w:color w:val="000000"/>
          <w:kern w:val="0"/>
          <w:sz w:val="28"/>
          <w:szCs w:val="28"/>
        </w:rPr>
        <w:fldChar w:fldCharType="end"/>
      </w:r>
      <w:bookmarkEnd w:id="5"/>
      <w:r w:rsidRPr="000273A5">
        <w:rPr>
          <w:rFonts w:ascii="Arial" w:eastAsia="標楷體" w:hAnsi="Arial" w:cs="Arial" w:hint="eastAsia"/>
          <w:color w:val="000000"/>
          <w:kern w:val="0"/>
          <w:sz w:val="28"/>
          <w:szCs w:val="28"/>
        </w:rPr>
        <w:t>日</w:t>
      </w:r>
    </w:p>
    <w:sectPr w:rsidR="00135EBA" w:rsidRPr="000273A5" w:rsidSect="00DE3563">
      <w:type w:val="continuous"/>
      <w:pgSz w:w="11906" w:h="16838"/>
      <w:pgMar w:top="993" w:right="1274" w:bottom="1440" w:left="1276" w:header="851" w:footer="4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7C87" w14:textId="77777777" w:rsidR="00AB120C" w:rsidRDefault="00AB120C">
      <w:r>
        <w:separator/>
      </w:r>
    </w:p>
  </w:endnote>
  <w:endnote w:type="continuationSeparator" w:id="0">
    <w:p w14:paraId="340C2042" w14:textId="77777777" w:rsidR="00AB120C" w:rsidRDefault="00AB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A9B2" w14:textId="77777777" w:rsidR="007E242D" w:rsidRDefault="006B1569" w:rsidP="007E242D">
    <w:pPr>
      <w:pStyle w:val="a3"/>
    </w:pPr>
  </w:p>
  <w:p w14:paraId="334CE1B0" w14:textId="41BEFF75" w:rsidR="00532927" w:rsidRPr="007E242D" w:rsidRDefault="00EF3EA2" w:rsidP="00532927">
    <w:pPr>
      <w:pStyle w:val="a3"/>
    </w:pPr>
    <w:r w:rsidRPr="007E242D">
      <w:rPr>
        <w:rFonts w:hint="eastAsia"/>
      </w:rPr>
      <w:t>Confidential</w:t>
    </w:r>
    <w:r w:rsidRPr="007E242D">
      <w:t xml:space="preserve">                        </w:t>
    </w:r>
    <w:r w:rsidR="00E4545E">
      <w:rPr>
        <w:rFonts w:hint="eastAsia"/>
      </w:rPr>
      <w:t xml:space="preserve">         </w:t>
    </w:r>
    <w:r w:rsidRPr="006175AD">
      <w:t xml:space="preserve"> Page</w:t>
    </w:r>
    <w:r w:rsidRPr="006175AD">
      <w:rPr>
        <w:lang w:val="zh-TW"/>
      </w:rPr>
      <w:t xml:space="preserve"> </w:t>
    </w:r>
    <w:r w:rsidRPr="006175AD">
      <w:rPr>
        <w:bCs/>
        <w:sz w:val="24"/>
        <w:szCs w:val="24"/>
      </w:rPr>
      <w:fldChar w:fldCharType="begin"/>
    </w:r>
    <w:r w:rsidRPr="006175AD">
      <w:rPr>
        <w:bCs/>
      </w:rPr>
      <w:instrText>PAGE</w:instrText>
    </w:r>
    <w:r w:rsidRPr="006175AD">
      <w:rPr>
        <w:bCs/>
        <w:sz w:val="24"/>
        <w:szCs w:val="24"/>
      </w:rPr>
      <w:fldChar w:fldCharType="separate"/>
    </w:r>
    <w:r w:rsidR="006B1569">
      <w:rPr>
        <w:bCs/>
        <w:noProof/>
      </w:rPr>
      <w:t>2</w:t>
    </w:r>
    <w:r w:rsidRPr="006175AD">
      <w:rPr>
        <w:bCs/>
        <w:sz w:val="24"/>
        <w:szCs w:val="24"/>
      </w:rPr>
      <w:fldChar w:fldCharType="end"/>
    </w:r>
    <w:r w:rsidRPr="006175AD">
      <w:rPr>
        <w:lang w:val="zh-TW"/>
      </w:rPr>
      <w:t xml:space="preserve"> of </w:t>
    </w:r>
    <w:r w:rsidRPr="006175AD">
      <w:rPr>
        <w:bCs/>
        <w:sz w:val="24"/>
        <w:szCs w:val="24"/>
      </w:rPr>
      <w:fldChar w:fldCharType="begin"/>
    </w:r>
    <w:r w:rsidRPr="006175AD">
      <w:rPr>
        <w:bCs/>
      </w:rPr>
      <w:instrText>NUMPAGES</w:instrText>
    </w:r>
    <w:r w:rsidRPr="006175AD">
      <w:rPr>
        <w:bCs/>
        <w:sz w:val="24"/>
        <w:szCs w:val="24"/>
      </w:rPr>
      <w:fldChar w:fldCharType="separate"/>
    </w:r>
    <w:r w:rsidR="006B1569">
      <w:rPr>
        <w:bCs/>
        <w:noProof/>
      </w:rPr>
      <w:t>5</w:t>
    </w:r>
    <w:r w:rsidRPr="006175AD">
      <w:rPr>
        <w:bCs/>
        <w:sz w:val="24"/>
        <w:szCs w:val="24"/>
      </w:rPr>
      <w:fldChar w:fldCharType="end"/>
    </w:r>
  </w:p>
  <w:p w14:paraId="277AF67B" w14:textId="40159543" w:rsidR="00532927" w:rsidRPr="007E242D" w:rsidRDefault="00EF3EA2" w:rsidP="00532927">
    <w:pPr>
      <w:pStyle w:val="a3"/>
      <w:jc w:val="right"/>
      <w:rPr>
        <w:rFonts w:ascii="標楷體" w:eastAsia="標楷體" w:hAnsi="標楷體"/>
        <w:sz w:val="18"/>
        <w:szCs w:val="18"/>
      </w:rPr>
    </w:pPr>
    <w:r w:rsidRPr="007E242D">
      <w:rPr>
        <w:rFonts w:ascii="標楷體" w:eastAsia="標楷體" w:hAnsi="標楷體" w:hint="eastAsia"/>
        <w:sz w:val="18"/>
        <w:szCs w:val="18"/>
      </w:rPr>
      <w:t>制_事_雙向保密合約</w:t>
    </w:r>
    <w:r w:rsidR="001C3CA8">
      <w:rPr>
        <w:rFonts w:ascii="標楷體" w:eastAsia="標楷體" w:hAnsi="標楷體" w:hint="eastAsia"/>
        <w:sz w:val="18"/>
        <w:szCs w:val="18"/>
      </w:rPr>
      <w:t>_20180911</w:t>
    </w:r>
    <w:r w:rsidRPr="007E242D">
      <w:rPr>
        <w:rFonts w:ascii="標楷體" w:eastAsia="標楷體" w:hAnsi="標楷體" w:hint="eastAsia"/>
        <w:sz w:val="18"/>
        <w:szCs w:val="18"/>
      </w:rPr>
      <w:t>_V1</w:t>
    </w:r>
  </w:p>
  <w:p w14:paraId="334E827C" w14:textId="77777777" w:rsidR="007E242D" w:rsidRDefault="006B156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6D1E" w14:textId="77777777" w:rsidR="00AB120C" w:rsidRDefault="00AB120C">
      <w:r>
        <w:separator/>
      </w:r>
    </w:p>
  </w:footnote>
  <w:footnote w:type="continuationSeparator" w:id="0">
    <w:p w14:paraId="5CD8AD06" w14:textId="77777777" w:rsidR="00AB120C" w:rsidRDefault="00AB1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7A"/>
    <w:multiLevelType w:val="hybridMultilevel"/>
    <w:tmpl w:val="241E0F5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C317173"/>
    <w:multiLevelType w:val="hybridMultilevel"/>
    <w:tmpl w:val="9CB2BF4C"/>
    <w:lvl w:ilvl="0" w:tplc="3D7669C6">
      <w:start w:val="1"/>
      <w:numFmt w:val="taiwaneseCountingThousand"/>
      <w:lvlText w:val="第%1條、"/>
      <w:lvlJc w:val="left"/>
      <w:pPr>
        <w:ind w:left="1080" w:hanging="1080"/>
      </w:pPr>
      <w:rPr>
        <w:rFonts w:hint="default"/>
        <w:lang w:val="en-US"/>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242A9D"/>
    <w:multiLevelType w:val="hybridMultilevel"/>
    <w:tmpl w:val="0EDC537E"/>
    <w:lvl w:ilvl="0" w:tplc="04090015">
      <w:start w:val="1"/>
      <w:numFmt w:val="taiwaneseCountingThousand"/>
      <w:lvlText w:val="%1、"/>
      <w:lvlJc w:val="left"/>
      <w:pPr>
        <w:ind w:left="1560" w:hanging="480"/>
      </w:pPr>
      <w:rPr>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36F87ABC"/>
    <w:multiLevelType w:val="hybridMultilevel"/>
    <w:tmpl w:val="876A7E64"/>
    <w:lvl w:ilvl="0" w:tplc="301C0BA6">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34D23E4"/>
    <w:multiLevelType w:val="hybridMultilevel"/>
    <w:tmpl w:val="876A7E64"/>
    <w:lvl w:ilvl="0" w:tplc="301C0BA6">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66C55D52"/>
    <w:multiLevelType w:val="hybridMultilevel"/>
    <w:tmpl w:val="ADC022D8"/>
    <w:lvl w:ilvl="0" w:tplc="67C0974C">
      <w:start w:val="1"/>
      <w:numFmt w:val="taiwaneseCountingThousand"/>
      <w:lvlText w:val="%1、"/>
      <w:lvlJc w:val="left"/>
      <w:pPr>
        <w:ind w:left="2358" w:hanging="480"/>
      </w:pPr>
      <w:rPr>
        <w:rFonts w:hint="eastAsia"/>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trackedChanges" w:enforcement="1" w:cryptProviderType="rsaAES" w:cryptAlgorithmClass="hash" w:cryptAlgorithmType="typeAny" w:cryptAlgorithmSid="14" w:cryptSpinCount="100000" w:hash="LSY8FbMTWilXuNCzpSlM//RAkzf35NlVpKjAKLBqIKQHSZz4pSmeEndrTrL/3IV0CmBZGwns5AjSfsEJpDX3OQ==" w:salt="Ub0qw3yK9sQivbegkk3U7w=="/>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BE"/>
    <w:rsid w:val="00012AA5"/>
    <w:rsid w:val="000273A5"/>
    <w:rsid w:val="00060770"/>
    <w:rsid w:val="000A746F"/>
    <w:rsid w:val="00135EBA"/>
    <w:rsid w:val="00146F47"/>
    <w:rsid w:val="00165F1E"/>
    <w:rsid w:val="001C3CA8"/>
    <w:rsid w:val="00306D1F"/>
    <w:rsid w:val="0049107A"/>
    <w:rsid w:val="0058554E"/>
    <w:rsid w:val="006175AD"/>
    <w:rsid w:val="00683015"/>
    <w:rsid w:val="006A7A2E"/>
    <w:rsid w:val="006B1569"/>
    <w:rsid w:val="006E411D"/>
    <w:rsid w:val="007C60B5"/>
    <w:rsid w:val="00880C08"/>
    <w:rsid w:val="0094312A"/>
    <w:rsid w:val="00A16504"/>
    <w:rsid w:val="00AB120C"/>
    <w:rsid w:val="00AD3244"/>
    <w:rsid w:val="00CE7DBE"/>
    <w:rsid w:val="00DE3563"/>
    <w:rsid w:val="00E4545E"/>
    <w:rsid w:val="00EC718C"/>
    <w:rsid w:val="00EF3EA2"/>
    <w:rsid w:val="00F86E3C"/>
    <w:rsid w:val="00F9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5839C"/>
  <w15:chartTrackingRefBased/>
  <w15:docId w15:val="{55B1BF77-D484-4771-8BF9-CDAF554C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D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7DBE"/>
    <w:pPr>
      <w:tabs>
        <w:tab w:val="center" w:pos="4153"/>
        <w:tab w:val="right" w:pos="8306"/>
      </w:tabs>
      <w:snapToGrid w:val="0"/>
    </w:pPr>
    <w:rPr>
      <w:sz w:val="20"/>
      <w:szCs w:val="20"/>
    </w:rPr>
  </w:style>
  <w:style w:type="character" w:customStyle="1" w:styleId="a4">
    <w:name w:val="頁尾 字元"/>
    <w:basedOn w:val="a0"/>
    <w:link w:val="a3"/>
    <w:uiPriority w:val="99"/>
    <w:rsid w:val="00CE7DBE"/>
    <w:rPr>
      <w:rFonts w:ascii="Times New Roman" w:eastAsia="新細明體" w:hAnsi="Times New Roman" w:cs="Times New Roman"/>
      <w:sz w:val="20"/>
      <w:szCs w:val="20"/>
    </w:rPr>
  </w:style>
  <w:style w:type="paragraph" w:styleId="a5">
    <w:name w:val="List Paragraph"/>
    <w:basedOn w:val="a"/>
    <w:uiPriority w:val="34"/>
    <w:qFormat/>
    <w:rsid w:val="00EC718C"/>
    <w:pPr>
      <w:ind w:leftChars="200" w:left="480"/>
    </w:pPr>
  </w:style>
  <w:style w:type="character" w:styleId="a6">
    <w:name w:val="annotation reference"/>
    <w:basedOn w:val="a0"/>
    <w:uiPriority w:val="99"/>
    <w:semiHidden/>
    <w:unhideWhenUsed/>
    <w:rsid w:val="00880C08"/>
    <w:rPr>
      <w:sz w:val="18"/>
      <w:szCs w:val="18"/>
    </w:rPr>
  </w:style>
  <w:style w:type="paragraph" w:styleId="a7">
    <w:name w:val="annotation text"/>
    <w:basedOn w:val="a"/>
    <w:link w:val="a8"/>
    <w:uiPriority w:val="99"/>
    <w:semiHidden/>
    <w:unhideWhenUsed/>
    <w:rsid w:val="00880C08"/>
  </w:style>
  <w:style w:type="character" w:customStyle="1" w:styleId="a8">
    <w:name w:val="註解文字 字元"/>
    <w:basedOn w:val="a0"/>
    <w:link w:val="a7"/>
    <w:uiPriority w:val="99"/>
    <w:semiHidden/>
    <w:rsid w:val="00880C0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880C08"/>
    <w:rPr>
      <w:b/>
      <w:bCs/>
    </w:rPr>
  </w:style>
  <w:style w:type="character" w:customStyle="1" w:styleId="aa">
    <w:name w:val="註解主旨 字元"/>
    <w:basedOn w:val="a8"/>
    <w:link w:val="a9"/>
    <w:uiPriority w:val="99"/>
    <w:semiHidden/>
    <w:rsid w:val="00880C08"/>
    <w:rPr>
      <w:rFonts w:ascii="Times New Roman" w:eastAsia="新細明體" w:hAnsi="Times New Roman" w:cs="Times New Roman"/>
      <w:b/>
      <w:bCs/>
      <w:szCs w:val="24"/>
    </w:rPr>
  </w:style>
  <w:style w:type="paragraph" w:styleId="ab">
    <w:name w:val="Balloon Text"/>
    <w:basedOn w:val="a"/>
    <w:link w:val="ac"/>
    <w:uiPriority w:val="99"/>
    <w:semiHidden/>
    <w:unhideWhenUsed/>
    <w:rsid w:val="00880C0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80C08"/>
    <w:rPr>
      <w:rFonts w:asciiTheme="majorHAnsi" w:eastAsiaTheme="majorEastAsia" w:hAnsiTheme="majorHAnsi" w:cstheme="majorBidi"/>
      <w:sz w:val="18"/>
      <w:szCs w:val="18"/>
    </w:rPr>
  </w:style>
  <w:style w:type="paragraph" w:styleId="ad">
    <w:name w:val="header"/>
    <w:basedOn w:val="a"/>
    <w:link w:val="ae"/>
    <w:uiPriority w:val="99"/>
    <w:unhideWhenUsed/>
    <w:rsid w:val="00146F47"/>
    <w:pPr>
      <w:tabs>
        <w:tab w:val="center" w:pos="4153"/>
        <w:tab w:val="right" w:pos="8306"/>
      </w:tabs>
      <w:snapToGrid w:val="0"/>
    </w:pPr>
    <w:rPr>
      <w:sz w:val="20"/>
      <w:szCs w:val="20"/>
    </w:rPr>
  </w:style>
  <w:style w:type="character" w:customStyle="1" w:styleId="ae">
    <w:name w:val="頁首 字元"/>
    <w:basedOn w:val="a0"/>
    <w:link w:val="ad"/>
    <w:uiPriority w:val="99"/>
    <w:rsid w:val="00146F4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9E42-51CE-480B-8C11-85C0E4C7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法務處-育瑄</dc:creator>
  <cp:keywords/>
  <dc:description/>
  <cp:lastModifiedBy>法務處-育瑄</cp:lastModifiedBy>
  <cp:revision>5</cp:revision>
  <dcterms:created xsi:type="dcterms:W3CDTF">2018-09-10T07:22:00Z</dcterms:created>
  <dcterms:modified xsi:type="dcterms:W3CDTF">2018-09-11T01:39:00Z</dcterms:modified>
</cp:coreProperties>
</file>